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E4D5" w14:textId="77777777" w:rsidR="001D2289" w:rsidRPr="009D08B1" w:rsidRDefault="001D2289" w:rsidP="00E73608">
      <w:pPr>
        <w:jc w:val="center"/>
        <w:rPr>
          <w:rFonts w:ascii="ＭＳ ゴシック" w:eastAsia="ＭＳ ゴシック" w:hAnsi="ＭＳ ゴシック"/>
          <w:szCs w:val="21"/>
        </w:rPr>
      </w:pPr>
    </w:p>
    <w:p w14:paraId="14F4900A" w14:textId="67C8D68D" w:rsidR="009A67BE" w:rsidRPr="009D08B1" w:rsidRDefault="009A67BE" w:rsidP="00E73608">
      <w:pPr>
        <w:jc w:val="center"/>
        <w:rPr>
          <w:rFonts w:ascii="ＭＳ ゴシック" w:eastAsia="ＭＳ ゴシック" w:hAnsi="ＭＳ ゴシック"/>
          <w:strike/>
          <w:szCs w:val="21"/>
        </w:rPr>
      </w:pPr>
      <w:bookmarkStart w:id="0" w:name="OLE_LINK1"/>
      <w:bookmarkStart w:id="1" w:name="OLE_LINK2"/>
      <w:r w:rsidRPr="009D08B1">
        <w:rPr>
          <w:rFonts w:ascii="ＭＳ ゴシック" w:eastAsia="ＭＳ ゴシック" w:hAnsi="ＭＳ ゴシック"/>
          <w:szCs w:val="21"/>
        </w:rPr>
        <w:t>令和</w:t>
      </w:r>
      <w:r w:rsidR="008D121F" w:rsidRPr="009D08B1">
        <w:rPr>
          <w:rFonts w:ascii="ＭＳ ゴシック" w:eastAsia="ＭＳ ゴシック" w:hAnsi="ＭＳ ゴシック" w:hint="eastAsia"/>
          <w:szCs w:val="21"/>
        </w:rPr>
        <w:t>５</w:t>
      </w:r>
      <w:r w:rsidRPr="009D08B1">
        <w:rPr>
          <w:rFonts w:ascii="ＭＳ ゴシック" w:eastAsia="ＭＳ ゴシック" w:hAnsi="ＭＳ ゴシック"/>
          <w:szCs w:val="21"/>
        </w:rPr>
        <w:t xml:space="preserve">年度 </w:t>
      </w:r>
      <w:proofErr w:type="gramStart"/>
      <w:r w:rsidRPr="009D08B1">
        <w:rPr>
          <w:rFonts w:ascii="ＭＳ ゴシック" w:eastAsia="ＭＳ ゴシック" w:hAnsi="ＭＳ ゴシック"/>
          <w:szCs w:val="21"/>
        </w:rPr>
        <w:t>九州地区障がい</w:t>
      </w:r>
      <w:proofErr w:type="gramEnd"/>
      <w:r w:rsidRPr="009D08B1">
        <w:rPr>
          <w:rFonts w:ascii="ＭＳ ゴシック" w:eastAsia="ＭＳ ゴシック" w:hAnsi="ＭＳ ゴシック"/>
          <w:szCs w:val="21"/>
        </w:rPr>
        <w:t>者相談支援事業合同研修会</w:t>
      </w:r>
      <w:r w:rsidR="008D121F" w:rsidRPr="009D08B1">
        <w:rPr>
          <w:rFonts w:ascii="ＭＳ ゴシック" w:eastAsia="ＭＳ ゴシック" w:hAnsi="ＭＳ ゴシック" w:hint="eastAsia"/>
          <w:szCs w:val="21"/>
        </w:rPr>
        <w:t xml:space="preserve">　長崎</w:t>
      </w:r>
      <w:r w:rsidRPr="009D08B1">
        <w:rPr>
          <w:rFonts w:ascii="ＭＳ ゴシック" w:eastAsia="ＭＳ ゴシック" w:hAnsi="ＭＳ ゴシック"/>
          <w:szCs w:val="21"/>
        </w:rPr>
        <w:t>大会</w:t>
      </w:r>
    </w:p>
    <w:bookmarkEnd w:id="0"/>
    <w:bookmarkEnd w:id="1"/>
    <w:p w14:paraId="410DD167" w14:textId="77777777" w:rsidR="00E73608" w:rsidRPr="009D08B1" w:rsidRDefault="00E73608" w:rsidP="003313B5">
      <w:pPr>
        <w:pStyle w:val="a5"/>
        <w:jc w:val="center"/>
        <w:rPr>
          <w:rFonts w:ascii="ＭＳ ゴシック" w:eastAsia="ＭＳ ゴシック" w:hAnsi="ＭＳ ゴシック"/>
          <w:szCs w:val="21"/>
        </w:rPr>
      </w:pPr>
    </w:p>
    <w:p w14:paraId="2177182E" w14:textId="409F79BB" w:rsidR="00F054A9" w:rsidRPr="009D08B1" w:rsidRDefault="00F054A9" w:rsidP="003313B5">
      <w:pPr>
        <w:pStyle w:val="a5"/>
        <w:jc w:val="center"/>
        <w:rPr>
          <w:rFonts w:ascii="ＭＳ ゴシック" w:eastAsia="ＭＳ ゴシック" w:hAnsi="ＭＳ ゴシック"/>
          <w:szCs w:val="21"/>
        </w:rPr>
      </w:pPr>
      <w:r w:rsidRPr="009D08B1">
        <w:rPr>
          <w:rFonts w:ascii="ＭＳ ゴシック" w:eastAsia="ＭＳ ゴシック" w:hAnsi="ＭＳ ゴシック" w:hint="eastAsia"/>
          <w:szCs w:val="21"/>
        </w:rPr>
        <w:t>テーマ「その人らしい豊かな暮らし</w:t>
      </w:r>
      <w:r w:rsidR="00B92EBF" w:rsidRPr="009D08B1">
        <w:rPr>
          <w:rFonts w:ascii="ＭＳ ゴシック" w:eastAsia="ＭＳ ゴシック" w:hAnsi="ＭＳ ゴシック" w:hint="eastAsia"/>
          <w:szCs w:val="21"/>
        </w:rPr>
        <w:t>を</w:t>
      </w:r>
      <w:r w:rsidRPr="009D08B1">
        <w:rPr>
          <w:rFonts w:ascii="ＭＳ ゴシック" w:eastAsia="ＭＳ ゴシック" w:hAnsi="ＭＳ ゴシック" w:hint="eastAsia"/>
          <w:szCs w:val="21"/>
        </w:rPr>
        <w:t>目指して 笑談支援！」</w:t>
      </w:r>
    </w:p>
    <w:p w14:paraId="4E191E4B" w14:textId="33C103F9" w:rsidR="009A67BE" w:rsidRPr="009D08B1" w:rsidRDefault="00F054A9" w:rsidP="003313B5">
      <w:pPr>
        <w:pStyle w:val="a5"/>
        <w:jc w:val="center"/>
        <w:rPr>
          <w:rFonts w:ascii="ＭＳ ゴシック" w:eastAsia="ＭＳ ゴシック" w:hAnsi="ＭＳ ゴシック"/>
          <w:szCs w:val="21"/>
        </w:rPr>
      </w:pPr>
      <w:bookmarkStart w:id="2" w:name="_Hlk115192682"/>
      <w:r w:rsidRPr="009D08B1">
        <w:rPr>
          <w:rFonts w:ascii="ＭＳ ゴシック" w:eastAsia="ＭＳ ゴシック" w:hAnsi="ＭＳ ゴシック" w:hint="eastAsia"/>
          <w:szCs w:val="21"/>
        </w:rPr>
        <w:t>～あなたの笑顔が見たいから</w:t>
      </w:r>
      <w:r w:rsidR="00B92EBF" w:rsidRPr="009D08B1">
        <w:rPr>
          <w:rFonts w:ascii="ＭＳ ゴシック" w:eastAsia="ＭＳ ゴシック" w:hAnsi="ＭＳ ゴシック" w:hint="eastAsia"/>
          <w:szCs w:val="21"/>
        </w:rPr>
        <w:t xml:space="preserve">　</w:t>
      </w:r>
      <w:r w:rsidRPr="009D08B1">
        <w:rPr>
          <w:rFonts w:ascii="ＭＳ ゴシック" w:eastAsia="ＭＳ ゴシック" w:hAnsi="ＭＳ ゴシック" w:hint="eastAsia"/>
          <w:szCs w:val="21"/>
        </w:rPr>
        <w:t>熱く しなやかに そして</w:t>
      </w:r>
      <w:r w:rsidR="00FB3F35" w:rsidRPr="009D08B1">
        <w:rPr>
          <w:rFonts w:ascii="ＭＳ ゴシック" w:eastAsia="ＭＳ ゴシック" w:hAnsi="ＭＳ ゴシック" w:hint="eastAsia"/>
          <w:szCs w:val="21"/>
        </w:rPr>
        <w:t>面白く</w:t>
      </w:r>
      <w:r w:rsidRPr="009D08B1">
        <w:rPr>
          <w:rFonts w:ascii="ＭＳ ゴシック" w:eastAsia="ＭＳ ゴシック" w:hAnsi="ＭＳ ゴシック" w:hint="eastAsia"/>
          <w:szCs w:val="21"/>
        </w:rPr>
        <w:t>～</w:t>
      </w:r>
      <w:bookmarkEnd w:id="2"/>
    </w:p>
    <w:p w14:paraId="46975577" w14:textId="77777777" w:rsidR="009A67BE" w:rsidRPr="009D08B1" w:rsidRDefault="009A67BE" w:rsidP="003313B5">
      <w:pPr>
        <w:pStyle w:val="a5"/>
        <w:jc w:val="center"/>
        <w:rPr>
          <w:rFonts w:ascii="ＭＳ ゴシック" w:eastAsia="ＭＳ ゴシック" w:hAnsi="ＭＳ ゴシック"/>
          <w:szCs w:val="21"/>
        </w:rPr>
      </w:pPr>
    </w:p>
    <w:p w14:paraId="130A0800" w14:textId="68D46534" w:rsidR="009A67BE" w:rsidRPr="009D08B1" w:rsidRDefault="006924D9" w:rsidP="00D30C78">
      <w:pPr>
        <w:rPr>
          <w:rFonts w:ascii="ＭＳ ゴシック" w:eastAsia="ＭＳ ゴシック" w:hAnsi="ＭＳ ゴシック"/>
          <w:szCs w:val="21"/>
        </w:rPr>
      </w:pPr>
      <w:bookmarkStart w:id="3" w:name="OLE_LINK6"/>
      <w:r w:rsidRPr="009D08B1">
        <w:rPr>
          <w:rFonts w:ascii="ＭＳ ゴシック" w:eastAsia="ＭＳ ゴシック" w:hAnsi="ＭＳ ゴシック" w:hint="eastAsia"/>
          <w:szCs w:val="21"/>
        </w:rPr>
        <w:t>１．</w:t>
      </w:r>
      <w:r w:rsidR="009A67BE" w:rsidRPr="009D08B1">
        <w:rPr>
          <w:rFonts w:ascii="ＭＳ ゴシック" w:eastAsia="ＭＳ ゴシック" w:hAnsi="ＭＳ ゴシック"/>
          <w:szCs w:val="21"/>
        </w:rPr>
        <w:t xml:space="preserve">開催趣旨 </w:t>
      </w:r>
    </w:p>
    <w:p w14:paraId="5E40128A" w14:textId="2D8CC1D3" w:rsidR="006B26CE" w:rsidRPr="009D08B1" w:rsidRDefault="002308D2" w:rsidP="002E7F9F">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福祉サービスを利用する</w:t>
      </w:r>
      <w:r w:rsidR="006B26CE" w:rsidRPr="009D08B1">
        <w:rPr>
          <w:rFonts w:ascii="ＭＳ ゴシック" w:eastAsia="ＭＳ ゴシック" w:hAnsi="ＭＳ ゴシック" w:hint="eastAsia"/>
          <w:szCs w:val="21"/>
        </w:rPr>
        <w:t>全ての</w:t>
      </w:r>
      <w:proofErr w:type="gramStart"/>
      <w:r w:rsidR="006B26CE" w:rsidRPr="009D08B1">
        <w:rPr>
          <w:rFonts w:ascii="ＭＳ ゴシック" w:eastAsia="ＭＳ ゴシック" w:hAnsi="ＭＳ ゴシック" w:hint="eastAsia"/>
          <w:szCs w:val="21"/>
        </w:rPr>
        <w:t>障</w:t>
      </w:r>
      <w:r w:rsidR="0068196D" w:rsidRPr="009D08B1">
        <w:rPr>
          <w:rFonts w:ascii="ＭＳ ゴシック" w:eastAsia="ＭＳ ゴシック" w:hAnsi="ＭＳ ゴシック" w:hint="eastAsia"/>
          <w:szCs w:val="21"/>
        </w:rPr>
        <w:t>がい</w:t>
      </w:r>
      <w:proofErr w:type="gramEnd"/>
      <w:r w:rsidR="005D03D3" w:rsidRPr="009D08B1">
        <w:rPr>
          <w:rFonts w:ascii="ＭＳ ゴシック" w:eastAsia="ＭＳ ゴシック" w:hAnsi="ＭＳ ゴシック" w:hint="eastAsia"/>
          <w:szCs w:val="21"/>
        </w:rPr>
        <w:t>（児）</w:t>
      </w:r>
      <w:r w:rsidR="006B26CE" w:rsidRPr="009D08B1">
        <w:rPr>
          <w:rFonts w:ascii="ＭＳ ゴシック" w:eastAsia="ＭＳ ゴシック" w:hAnsi="ＭＳ ゴシック" w:hint="eastAsia"/>
          <w:szCs w:val="21"/>
        </w:rPr>
        <w:t>者にサービス等利用計画</w:t>
      </w:r>
      <w:r w:rsidR="0068196D" w:rsidRPr="009D08B1">
        <w:rPr>
          <w:rFonts w:ascii="ＭＳ ゴシック" w:eastAsia="ＭＳ ゴシック" w:hAnsi="ＭＳ ゴシック" w:hint="eastAsia"/>
          <w:szCs w:val="21"/>
        </w:rPr>
        <w:t>の</w:t>
      </w:r>
      <w:r w:rsidR="006B26CE" w:rsidRPr="009D08B1">
        <w:rPr>
          <w:rFonts w:ascii="ＭＳ ゴシック" w:eastAsia="ＭＳ ゴシック" w:hAnsi="ＭＳ ゴシック" w:hint="eastAsia"/>
          <w:szCs w:val="21"/>
        </w:rPr>
        <w:t>作成が必要</w:t>
      </w:r>
      <w:r w:rsidR="0068196D" w:rsidRPr="009D08B1">
        <w:rPr>
          <w:rFonts w:ascii="ＭＳ ゴシック" w:eastAsia="ＭＳ ゴシック" w:hAnsi="ＭＳ ゴシック" w:hint="eastAsia"/>
          <w:szCs w:val="21"/>
        </w:rPr>
        <w:t>と</w:t>
      </w:r>
      <w:r w:rsidR="006B26CE" w:rsidRPr="009D08B1">
        <w:rPr>
          <w:rFonts w:ascii="ＭＳ ゴシック" w:eastAsia="ＭＳ ゴシック" w:hAnsi="ＭＳ ゴシック" w:hint="eastAsia"/>
          <w:szCs w:val="21"/>
        </w:rPr>
        <w:t>なり</w:t>
      </w:r>
      <w:r w:rsidR="003313B5" w:rsidRPr="009D08B1">
        <w:rPr>
          <w:rFonts w:ascii="ＭＳ ゴシック" w:eastAsia="ＭＳ ゴシック" w:hAnsi="ＭＳ ゴシック" w:hint="eastAsia"/>
          <w:szCs w:val="21"/>
        </w:rPr>
        <w:t>１０</w:t>
      </w:r>
      <w:r w:rsidR="006B26CE" w:rsidRPr="009D08B1">
        <w:rPr>
          <w:rFonts w:ascii="ＭＳ ゴシック" w:eastAsia="ＭＳ ゴシック" w:hAnsi="ＭＳ ゴシック" w:hint="eastAsia"/>
          <w:szCs w:val="21"/>
        </w:rPr>
        <w:t>年が経過しました</w:t>
      </w:r>
      <w:r w:rsidR="00F94DB2" w:rsidRPr="009D08B1">
        <w:rPr>
          <w:rFonts w:ascii="ＭＳ ゴシック" w:eastAsia="ＭＳ ゴシック" w:hAnsi="ＭＳ ゴシック" w:hint="eastAsia"/>
          <w:szCs w:val="21"/>
        </w:rPr>
        <w:t>。</w:t>
      </w:r>
      <w:r w:rsidR="001E1F6D" w:rsidRPr="009D08B1">
        <w:rPr>
          <w:rFonts w:ascii="ＭＳ ゴシック" w:eastAsia="ＭＳ ゴシック" w:hAnsi="ＭＳ ゴシック" w:hint="eastAsia"/>
          <w:szCs w:val="21"/>
        </w:rPr>
        <w:t>その節目の時</w:t>
      </w:r>
      <w:bookmarkStart w:id="4" w:name="_Hlk143344604"/>
      <w:r w:rsidR="001E1F6D" w:rsidRPr="009D08B1">
        <w:rPr>
          <w:rFonts w:ascii="ＭＳ ゴシック" w:eastAsia="ＭＳ ゴシック" w:hAnsi="ＭＳ ゴシック" w:hint="eastAsia"/>
          <w:szCs w:val="21"/>
        </w:rPr>
        <w:t>期に、</w:t>
      </w:r>
      <w:r w:rsidR="001E1F6D" w:rsidRPr="009D08B1">
        <w:rPr>
          <w:rFonts w:ascii="ＭＳ ゴシック" w:eastAsia="ＭＳ ゴシック" w:hAnsi="ＭＳ ゴシック"/>
          <w:szCs w:val="21"/>
        </w:rPr>
        <w:t>令和</w:t>
      </w:r>
      <w:r w:rsidR="001E1F6D" w:rsidRPr="009D08B1">
        <w:rPr>
          <w:rFonts w:ascii="ＭＳ ゴシック" w:eastAsia="ＭＳ ゴシック" w:hAnsi="ＭＳ ゴシック" w:hint="eastAsia"/>
          <w:szCs w:val="21"/>
        </w:rPr>
        <w:t>５</w:t>
      </w:r>
      <w:r w:rsidR="001E1F6D" w:rsidRPr="009D08B1">
        <w:rPr>
          <w:rFonts w:ascii="ＭＳ ゴシック" w:eastAsia="ＭＳ ゴシック" w:hAnsi="ＭＳ ゴシック"/>
          <w:szCs w:val="21"/>
        </w:rPr>
        <w:t>年度、</w:t>
      </w:r>
      <w:proofErr w:type="gramStart"/>
      <w:r w:rsidR="001E1F6D" w:rsidRPr="009D08B1">
        <w:rPr>
          <w:rFonts w:ascii="ＭＳ ゴシック" w:eastAsia="ＭＳ ゴシック" w:hAnsi="ＭＳ ゴシック"/>
          <w:szCs w:val="21"/>
        </w:rPr>
        <w:t>九州地区障がい</w:t>
      </w:r>
      <w:proofErr w:type="gramEnd"/>
      <w:r w:rsidR="001E1F6D" w:rsidRPr="009D08B1">
        <w:rPr>
          <w:rFonts w:ascii="ＭＳ ゴシック" w:eastAsia="ＭＳ ゴシック" w:hAnsi="ＭＳ ゴシック"/>
          <w:szCs w:val="21"/>
        </w:rPr>
        <w:t>者相談支援事業合同研修会長崎大会を開催できることは喜びでもあり感謝でもあります。</w:t>
      </w:r>
    </w:p>
    <w:p w14:paraId="252E2D26" w14:textId="10766138" w:rsidR="00083972" w:rsidRPr="009D08B1" w:rsidRDefault="001E1F6D" w:rsidP="00083972">
      <w:pPr>
        <w:ind w:leftChars="100" w:left="210" w:firstLineChars="100" w:firstLine="210"/>
        <w:rPr>
          <w:rFonts w:ascii="ＭＳ ゴシック" w:eastAsia="ＭＳ ゴシック" w:hAnsi="ＭＳ ゴシック"/>
          <w:szCs w:val="21"/>
        </w:rPr>
      </w:pPr>
      <w:r w:rsidRPr="009D08B1">
        <w:rPr>
          <w:rFonts w:ascii="ＭＳ ゴシック" w:eastAsia="ＭＳ ゴシック" w:hAnsi="ＭＳ ゴシック" w:hint="eastAsia"/>
          <w:szCs w:val="21"/>
        </w:rPr>
        <w:t>この</w:t>
      </w:r>
      <w:r w:rsidR="006B26CE" w:rsidRPr="009D08B1">
        <w:rPr>
          <w:rFonts w:ascii="ＭＳ ゴシック" w:eastAsia="ＭＳ ゴシック" w:hAnsi="ＭＳ ゴシック" w:hint="eastAsia"/>
          <w:szCs w:val="21"/>
        </w:rPr>
        <w:t>間、私たちは試行錯誤しながら業務遂行してきました</w:t>
      </w:r>
      <w:r w:rsidR="0068196D" w:rsidRPr="009D08B1">
        <w:rPr>
          <w:rFonts w:ascii="ＭＳ ゴシック" w:eastAsia="ＭＳ ゴシック" w:hAnsi="ＭＳ ゴシック" w:hint="eastAsia"/>
          <w:szCs w:val="21"/>
        </w:rPr>
        <w:t>。しかしながら</w:t>
      </w:r>
      <w:r w:rsidR="00A81187" w:rsidRPr="009D08B1">
        <w:rPr>
          <w:rFonts w:ascii="ＭＳ ゴシック" w:eastAsia="ＭＳ ゴシック" w:hAnsi="ＭＳ ゴシック" w:hint="eastAsia"/>
          <w:szCs w:val="21"/>
        </w:rPr>
        <w:t>近年、</w:t>
      </w:r>
      <w:r w:rsidR="009A67BE" w:rsidRPr="009D08B1">
        <w:rPr>
          <w:rFonts w:ascii="ＭＳ ゴシック" w:eastAsia="ＭＳ ゴシック" w:hAnsi="ＭＳ ゴシック"/>
          <w:szCs w:val="21"/>
        </w:rPr>
        <w:t>相談支援事業に求められる課題が</w:t>
      </w:r>
      <w:r w:rsidRPr="009D08B1">
        <w:rPr>
          <w:rFonts w:ascii="ＭＳ ゴシック" w:eastAsia="ＭＳ ゴシック" w:hAnsi="ＭＳ ゴシック" w:hint="eastAsia"/>
          <w:szCs w:val="21"/>
        </w:rPr>
        <w:t>多岐に渡り</w:t>
      </w:r>
      <w:r w:rsidR="009A67BE" w:rsidRPr="009D08B1">
        <w:rPr>
          <w:rFonts w:ascii="ＭＳ ゴシック" w:eastAsia="ＭＳ ゴシック" w:hAnsi="ＭＳ ゴシック"/>
          <w:szCs w:val="21"/>
        </w:rPr>
        <w:t>、</w:t>
      </w:r>
      <w:r w:rsidR="00083972" w:rsidRPr="009D08B1">
        <w:rPr>
          <w:rFonts w:ascii="ＭＳ ゴシック" w:eastAsia="ＭＳ ゴシック" w:hAnsi="ＭＳ ゴシック" w:hint="eastAsia"/>
          <w:szCs w:val="21"/>
        </w:rPr>
        <w:t>「きつい、辛い、面白くない」と思ってしまい笑顔を忘れてしまっている状況が生まれつつあります。</w:t>
      </w:r>
    </w:p>
    <w:p w14:paraId="2950BCA9" w14:textId="3329C99F" w:rsidR="009A67BE" w:rsidRPr="009D08B1" w:rsidRDefault="00083972" w:rsidP="002E7F9F">
      <w:pPr>
        <w:ind w:leftChars="100" w:left="210" w:firstLineChars="100" w:firstLine="210"/>
        <w:rPr>
          <w:rFonts w:ascii="ＭＳ ゴシック" w:eastAsia="ＭＳ ゴシック" w:hAnsi="ＭＳ ゴシック"/>
          <w:szCs w:val="21"/>
        </w:rPr>
      </w:pPr>
      <w:r w:rsidRPr="009D08B1">
        <w:rPr>
          <w:rFonts w:ascii="ＭＳ ゴシック" w:eastAsia="ＭＳ ゴシック" w:hAnsi="ＭＳ ゴシック" w:hint="eastAsia"/>
          <w:szCs w:val="21"/>
        </w:rPr>
        <w:t>そんな流れを払拭するために</w:t>
      </w:r>
      <w:r w:rsidRPr="009D08B1">
        <w:rPr>
          <w:rFonts w:ascii="ＭＳ ゴシック" w:eastAsia="ＭＳ ゴシック" w:hAnsi="ＭＳ ゴシック"/>
          <w:szCs w:val="21"/>
        </w:rPr>
        <w:t>、</w:t>
      </w:r>
      <w:r w:rsidR="006422FB" w:rsidRPr="009D08B1">
        <w:rPr>
          <w:rFonts w:ascii="ＭＳ ゴシック" w:eastAsia="ＭＳ ゴシック" w:hAnsi="ＭＳ ゴシック"/>
          <w:szCs w:val="21"/>
        </w:rPr>
        <w:t>長崎</w:t>
      </w:r>
      <w:r w:rsidR="009A67BE" w:rsidRPr="009D08B1">
        <w:rPr>
          <w:rFonts w:ascii="ＭＳ ゴシック" w:eastAsia="ＭＳ ゴシック" w:hAnsi="ＭＳ ゴシック"/>
          <w:szCs w:val="21"/>
        </w:rPr>
        <w:t>大会では</w:t>
      </w:r>
      <w:r w:rsidR="009A67BE" w:rsidRPr="009D08B1">
        <w:rPr>
          <w:rFonts w:ascii="ＭＳ ゴシック" w:eastAsia="ＭＳ ゴシック" w:hAnsi="ＭＳ ゴシック"/>
          <w:b/>
          <w:szCs w:val="21"/>
          <w:u w:val="single"/>
        </w:rPr>
        <w:t>「</w:t>
      </w:r>
      <w:r w:rsidR="003313B5" w:rsidRPr="009D08B1">
        <w:rPr>
          <w:rFonts w:ascii="ＭＳ ゴシック" w:eastAsia="ＭＳ ゴシック" w:hAnsi="ＭＳ ゴシック" w:hint="eastAsia"/>
          <w:b/>
          <w:szCs w:val="21"/>
          <w:u w:val="single"/>
        </w:rPr>
        <w:t>その人らしい豊かな暮らし</w:t>
      </w:r>
      <w:r w:rsidR="00B92EBF" w:rsidRPr="009D08B1">
        <w:rPr>
          <w:rFonts w:ascii="ＭＳ ゴシック" w:eastAsia="ＭＳ ゴシック" w:hAnsi="ＭＳ ゴシック" w:hint="eastAsia"/>
          <w:b/>
          <w:szCs w:val="21"/>
          <w:u w:val="single"/>
        </w:rPr>
        <w:t>を</w:t>
      </w:r>
      <w:r w:rsidR="003313B5" w:rsidRPr="009D08B1">
        <w:rPr>
          <w:rFonts w:ascii="ＭＳ ゴシック" w:eastAsia="ＭＳ ゴシック" w:hAnsi="ＭＳ ゴシック" w:hint="eastAsia"/>
          <w:b/>
          <w:szCs w:val="21"/>
          <w:u w:val="single"/>
        </w:rPr>
        <w:t>目指して</w:t>
      </w:r>
      <w:r w:rsidR="003313B5" w:rsidRPr="009D08B1">
        <w:rPr>
          <w:rFonts w:ascii="ＭＳ ゴシック" w:eastAsia="ＭＳ ゴシック" w:hAnsi="ＭＳ ゴシック"/>
          <w:b/>
          <w:szCs w:val="21"/>
          <w:u w:val="single"/>
        </w:rPr>
        <w:t xml:space="preserve"> 笑談支援</w:t>
      </w:r>
      <w:r w:rsidR="007C53E8" w:rsidRPr="009D08B1">
        <w:rPr>
          <w:rFonts w:ascii="ＭＳ ゴシック" w:eastAsia="ＭＳ ゴシック" w:hAnsi="ＭＳ ゴシック" w:cs="Segoe UI Emoji" w:hint="eastAsia"/>
          <w:b/>
          <w:szCs w:val="21"/>
          <w:u w:val="single"/>
        </w:rPr>
        <w:t>！</w:t>
      </w:r>
      <w:r w:rsidR="007C53E8" w:rsidRPr="009D08B1">
        <w:rPr>
          <w:rFonts w:ascii="ＭＳ ゴシック" w:eastAsia="ＭＳ ゴシック" w:hAnsi="ＭＳ ゴシック"/>
          <w:b/>
          <w:szCs w:val="21"/>
          <w:u w:val="single"/>
        </w:rPr>
        <w:t>」</w:t>
      </w:r>
      <w:r w:rsidR="007C53E8" w:rsidRPr="009D08B1">
        <w:rPr>
          <w:rFonts w:ascii="ＭＳ ゴシック" w:eastAsia="ＭＳ ゴシック" w:hAnsi="ＭＳ ゴシック" w:hint="eastAsia"/>
          <w:b/>
          <w:szCs w:val="21"/>
          <w:u w:val="single"/>
        </w:rPr>
        <w:t>をテーマに</w:t>
      </w:r>
      <w:r w:rsidR="003313B5" w:rsidRPr="009D08B1">
        <w:rPr>
          <w:rFonts w:ascii="ＭＳ ゴシック" w:eastAsia="ＭＳ ゴシック" w:hAnsi="ＭＳ ゴシック" w:hint="eastAsia"/>
          <w:b/>
          <w:szCs w:val="21"/>
          <w:u w:val="single"/>
        </w:rPr>
        <w:t>～あなたの笑顔が見たいから</w:t>
      </w:r>
      <w:r w:rsidR="003313B5" w:rsidRPr="009D08B1">
        <w:rPr>
          <w:rFonts w:ascii="ＭＳ ゴシック" w:eastAsia="ＭＳ ゴシック" w:hAnsi="ＭＳ ゴシック"/>
          <w:b/>
          <w:szCs w:val="21"/>
          <w:u w:val="single"/>
        </w:rPr>
        <w:t xml:space="preserve"> 熱くしなやかに そして面白く～</w:t>
      </w:r>
      <w:r w:rsidR="005D03D3" w:rsidRPr="009D08B1">
        <w:rPr>
          <w:rFonts w:ascii="ＭＳ ゴシック" w:eastAsia="ＭＳ ゴシック" w:hAnsi="ＭＳ ゴシック" w:hint="eastAsia"/>
          <w:b/>
          <w:szCs w:val="21"/>
          <w:u w:val="single"/>
        </w:rPr>
        <w:t xml:space="preserve">　</w:t>
      </w:r>
      <w:r w:rsidR="009A67BE" w:rsidRPr="009D08B1">
        <w:rPr>
          <w:rFonts w:ascii="ＭＳ ゴシック" w:eastAsia="ＭＳ ゴシック" w:hAnsi="ＭＳ ゴシック"/>
          <w:szCs w:val="21"/>
        </w:rPr>
        <w:t>と掲げさせていただきました。参加される皆様</w:t>
      </w:r>
      <w:r w:rsidR="00E51BE7" w:rsidRPr="009D08B1">
        <w:rPr>
          <w:rFonts w:ascii="ＭＳ ゴシック" w:eastAsia="ＭＳ ゴシック" w:hAnsi="ＭＳ ゴシック" w:hint="eastAsia"/>
          <w:szCs w:val="21"/>
        </w:rPr>
        <w:t>方</w:t>
      </w:r>
      <w:r w:rsidR="009A67BE" w:rsidRPr="009D08B1">
        <w:rPr>
          <w:rFonts w:ascii="ＭＳ ゴシック" w:eastAsia="ＭＳ ゴシック" w:hAnsi="ＭＳ ゴシック"/>
          <w:szCs w:val="21"/>
        </w:rPr>
        <w:t>が</w:t>
      </w:r>
      <w:r w:rsidR="00CB3C8A" w:rsidRPr="009D08B1">
        <w:rPr>
          <w:rFonts w:ascii="ＭＳ ゴシック" w:eastAsia="ＭＳ ゴシック" w:hAnsi="ＭＳ ゴシック" w:hint="eastAsia"/>
          <w:szCs w:val="21"/>
        </w:rPr>
        <w:t>笑顔になり、</w:t>
      </w:r>
      <w:r w:rsidR="00E51BE7" w:rsidRPr="009D08B1">
        <w:rPr>
          <w:rFonts w:ascii="ＭＳ ゴシック" w:eastAsia="ＭＳ ゴシック" w:hAnsi="ＭＳ ゴシック" w:hint="eastAsia"/>
          <w:szCs w:val="21"/>
        </w:rPr>
        <w:t>そして</w:t>
      </w:r>
      <w:r w:rsidR="00CB3C8A" w:rsidRPr="009D08B1">
        <w:rPr>
          <w:rFonts w:ascii="ＭＳ ゴシック" w:eastAsia="ＭＳ ゴシック" w:hAnsi="ＭＳ ゴシック" w:hint="eastAsia"/>
          <w:szCs w:val="21"/>
        </w:rPr>
        <w:t>、</w:t>
      </w:r>
      <w:r w:rsidR="00A87A27" w:rsidRPr="009D08B1">
        <w:rPr>
          <w:rFonts w:ascii="ＭＳ ゴシック" w:eastAsia="ＭＳ ゴシック" w:hAnsi="ＭＳ ゴシック" w:hint="eastAsia"/>
          <w:szCs w:val="21"/>
        </w:rPr>
        <w:t>相談支援</w:t>
      </w:r>
      <w:r w:rsidR="0068196D" w:rsidRPr="009D08B1">
        <w:rPr>
          <w:rFonts w:ascii="ＭＳ ゴシック" w:eastAsia="ＭＳ ゴシック" w:hAnsi="ＭＳ ゴシック" w:hint="eastAsia"/>
          <w:szCs w:val="21"/>
        </w:rPr>
        <w:t>を通じて</w:t>
      </w:r>
      <w:r w:rsidR="00A87A27" w:rsidRPr="009D08B1">
        <w:rPr>
          <w:rFonts w:ascii="ＭＳ ゴシック" w:eastAsia="ＭＳ ゴシック" w:hAnsi="ＭＳ ゴシック" w:hint="eastAsia"/>
          <w:szCs w:val="21"/>
        </w:rPr>
        <w:t>世の中</w:t>
      </w:r>
      <w:r w:rsidR="00CB3C8A" w:rsidRPr="009D08B1">
        <w:rPr>
          <w:rFonts w:ascii="ＭＳ ゴシック" w:eastAsia="ＭＳ ゴシック" w:hAnsi="ＭＳ ゴシック" w:hint="eastAsia"/>
          <w:szCs w:val="21"/>
        </w:rPr>
        <w:t>が</w:t>
      </w:r>
      <w:r w:rsidR="00A87A27" w:rsidRPr="009D08B1">
        <w:rPr>
          <w:rFonts w:ascii="ＭＳ ゴシック" w:eastAsia="ＭＳ ゴシック" w:hAnsi="ＭＳ ゴシック" w:hint="eastAsia"/>
          <w:szCs w:val="21"/>
        </w:rPr>
        <w:t>笑顔</w:t>
      </w:r>
      <w:r w:rsidR="00E51BE7" w:rsidRPr="009D08B1">
        <w:rPr>
          <w:rFonts w:ascii="ＭＳ ゴシック" w:eastAsia="ＭＳ ゴシック" w:hAnsi="ＭＳ ゴシック" w:hint="eastAsia"/>
          <w:szCs w:val="21"/>
        </w:rPr>
        <w:t>に溢れる</w:t>
      </w:r>
      <w:r w:rsidR="005D03D3" w:rsidRPr="009D08B1">
        <w:rPr>
          <w:rFonts w:ascii="ＭＳ ゴシック" w:eastAsia="ＭＳ ゴシック" w:hAnsi="ＭＳ ゴシック" w:hint="eastAsia"/>
          <w:szCs w:val="21"/>
        </w:rPr>
        <w:t>契機となる</w:t>
      </w:r>
      <w:r w:rsidR="00E51BE7" w:rsidRPr="009D08B1">
        <w:rPr>
          <w:rFonts w:ascii="ＭＳ ゴシック" w:eastAsia="ＭＳ ゴシック" w:hAnsi="ＭＳ ゴシック" w:hint="eastAsia"/>
          <w:szCs w:val="21"/>
        </w:rPr>
        <w:t>ような、そんな</w:t>
      </w:r>
      <w:r w:rsidR="00A87A27" w:rsidRPr="009D08B1">
        <w:rPr>
          <w:rFonts w:ascii="ＭＳ ゴシック" w:eastAsia="ＭＳ ゴシック" w:hAnsi="ＭＳ ゴシック" w:hint="eastAsia"/>
          <w:szCs w:val="21"/>
        </w:rPr>
        <w:t>研修会を</w:t>
      </w:r>
      <w:r w:rsidR="00ED0AE5" w:rsidRPr="009D08B1">
        <w:rPr>
          <w:rFonts w:ascii="ＭＳ ゴシック" w:eastAsia="ＭＳ ゴシック" w:hAnsi="ＭＳ ゴシック" w:hint="eastAsia"/>
          <w:szCs w:val="21"/>
        </w:rPr>
        <w:t>目指</w:t>
      </w:r>
      <w:r w:rsidR="00A87A27" w:rsidRPr="009D08B1">
        <w:rPr>
          <w:rFonts w:ascii="ＭＳ ゴシック" w:eastAsia="ＭＳ ゴシック" w:hAnsi="ＭＳ ゴシック" w:hint="eastAsia"/>
          <w:szCs w:val="21"/>
        </w:rPr>
        <w:t>します。</w:t>
      </w:r>
    </w:p>
    <w:bookmarkEnd w:id="4"/>
    <w:p w14:paraId="42DE1914" w14:textId="531F8C1A" w:rsidR="0027090A" w:rsidRPr="009D08B1" w:rsidRDefault="0027090A" w:rsidP="009A67BE">
      <w:pPr>
        <w:rPr>
          <w:rFonts w:ascii="ＭＳ ゴシック" w:eastAsia="ＭＳ ゴシック" w:hAnsi="ＭＳ ゴシック"/>
          <w:szCs w:val="21"/>
        </w:rPr>
      </w:pPr>
    </w:p>
    <w:p w14:paraId="15A53C35" w14:textId="4B4A9116" w:rsidR="009A67BE" w:rsidRPr="009D08B1" w:rsidRDefault="009A67BE" w:rsidP="006924D9">
      <w:pPr>
        <w:pStyle w:val="a3"/>
        <w:numPr>
          <w:ilvl w:val="0"/>
          <w:numId w:val="6"/>
        </w:numPr>
        <w:ind w:leftChars="0"/>
        <w:rPr>
          <w:rFonts w:ascii="ＭＳ ゴシック" w:eastAsia="ＭＳ ゴシック" w:hAnsi="ＭＳ ゴシック"/>
          <w:szCs w:val="21"/>
        </w:rPr>
      </w:pPr>
      <w:r w:rsidRPr="009D08B1">
        <w:rPr>
          <w:rFonts w:ascii="ＭＳ ゴシック" w:eastAsia="ＭＳ ゴシック" w:hAnsi="ＭＳ ゴシック"/>
          <w:szCs w:val="21"/>
        </w:rPr>
        <w:t xml:space="preserve">主 催 </w:t>
      </w:r>
    </w:p>
    <w:p w14:paraId="2EB0327D" w14:textId="0E613FD4" w:rsidR="008D121F" w:rsidRPr="009D08B1" w:rsidRDefault="008D121F" w:rsidP="005D03D3">
      <w:pPr>
        <w:ind w:firstLineChars="200" w:firstLine="420"/>
        <w:rPr>
          <w:rFonts w:ascii="ＭＳ ゴシック" w:eastAsia="ＭＳ ゴシック" w:hAnsi="ＭＳ ゴシック"/>
          <w:szCs w:val="21"/>
        </w:rPr>
      </w:pPr>
      <w:proofErr w:type="gramStart"/>
      <w:r w:rsidRPr="009D08B1">
        <w:rPr>
          <w:rFonts w:ascii="ＭＳ ゴシック" w:eastAsia="ＭＳ ゴシック" w:hAnsi="ＭＳ ゴシック" w:hint="eastAsia"/>
          <w:szCs w:val="21"/>
        </w:rPr>
        <w:t>九州地区障がい</w:t>
      </w:r>
      <w:proofErr w:type="gramEnd"/>
      <w:r w:rsidRPr="009D08B1">
        <w:rPr>
          <w:rFonts w:ascii="ＭＳ ゴシック" w:eastAsia="ＭＳ ゴシック" w:hAnsi="ＭＳ ゴシック" w:hint="eastAsia"/>
          <w:szCs w:val="21"/>
        </w:rPr>
        <w:t>者相談支援</w:t>
      </w:r>
      <w:r w:rsidR="005D03D3" w:rsidRPr="009D08B1">
        <w:rPr>
          <w:rFonts w:ascii="ＭＳ ゴシック" w:eastAsia="ＭＳ ゴシック" w:hAnsi="ＭＳ ゴシック" w:hint="eastAsia"/>
          <w:szCs w:val="21"/>
        </w:rPr>
        <w:t>事業合同研修会</w:t>
      </w:r>
      <w:r w:rsidRPr="009D08B1">
        <w:rPr>
          <w:rFonts w:ascii="ＭＳ ゴシック" w:eastAsia="ＭＳ ゴシック" w:hAnsi="ＭＳ ゴシック" w:hint="eastAsia"/>
          <w:szCs w:val="21"/>
        </w:rPr>
        <w:t>長崎大会</w:t>
      </w:r>
      <w:r w:rsidR="00443039" w:rsidRPr="009D08B1">
        <w:rPr>
          <w:rFonts w:ascii="ＭＳ ゴシック" w:eastAsia="ＭＳ ゴシック" w:hAnsi="ＭＳ ゴシック" w:hint="eastAsia"/>
          <w:szCs w:val="21"/>
        </w:rPr>
        <w:t xml:space="preserve">　</w:t>
      </w:r>
      <w:r w:rsidRPr="009D08B1">
        <w:rPr>
          <w:rFonts w:ascii="ＭＳ ゴシック" w:eastAsia="ＭＳ ゴシック" w:hAnsi="ＭＳ ゴシック" w:hint="eastAsia"/>
          <w:szCs w:val="21"/>
        </w:rPr>
        <w:t>実行委員会</w:t>
      </w:r>
    </w:p>
    <w:p w14:paraId="6910F0C0" w14:textId="77777777" w:rsidR="009A67BE" w:rsidRPr="009D08B1" w:rsidRDefault="009A67BE" w:rsidP="009A67BE">
      <w:pPr>
        <w:rPr>
          <w:rFonts w:ascii="ＭＳ ゴシック" w:eastAsia="ＭＳ ゴシック" w:hAnsi="ＭＳ ゴシック"/>
          <w:szCs w:val="21"/>
        </w:rPr>
      </w:pPr>
    </w:p>
    <w:p w14:paraId="3A57F77D" w14:textId="3C3FA6F0" w:rsidR="009A67BE" w:rsidRPr="009D08B1" w:rsidRDefault="006924D9" w:rsidP="006924D9">
      <w:pPr>
        <w:rPr>
          <w:rFonts w:ascii="ＭＳ ゴシック" w:eastAsia="ＭＳ ゴシック" w:hAnsi="ＭＳ ゴシック"/>
          <w:szCs w:val="21"/>
        </w:rPr>
      </w:pPr>
      <w:r w:rsidRPr="009D08B1">
        <w:rPr>
          <w:rFonts w:ascii="ＭＳ ゴシック" w:eastAsia="ＭＳ ゴシック" w:hAnsi="ＭＳ ゴシック" w:hint="eastAsia"/>
          <w:szCs w:val="21"/>
        </w:rPr>
        <w:t>３．</w:t>
      </w:r>
      <w:r w:rsidR="009A67BE" w:rsidRPr="009D08B1">
        <w:rPr>
          <w:rFonts w:ascii="ＭＳ ゴシック" w:eastAsia="ＭＳ ゴシック" w:hAnsi="ＭＳ ゴシック"/>
          <w:szCs w:val="21"/>
        </w:rPr>
        <w:t xml:space="preserve">後 援（予定） </w:t>
      </w:r>
    </w:p>
    <w:p w14:paraId="51E7AA4E" w14:textId="7EC66C5E" w:rsidR="0089464A" w:rsidRPr="0089464A" w:rsidRDefault="006422FB" w:rsidP="0089464A">
      <w:pPr>
        <w:ind w:leftChars="200" w:left="420"/>
        <w:rPr>
          <w:rFonts w:ascii="ＭＳ ゴシック" w:eastAsia="ＭＳ ゴシック" w:hAnsi="ＭＳ ゴシック"/>
          <w:szCs w:val="21"/>
        </w:rPr>
      </w:pPr>
      <w:r w:rsidRPr="009D08B1">
        <w:rPr>
          <w:rFonts w:ascii="ＭＳ ゴシック" w:eastAsia="ＭＳ ゴシック" w:hAnsi="ＭＳ ゴシック"/>
          <w:szCs w:val="21"/>
        </w:rPr>
        <w:t>長崎</w:t>
      </w:r>
      <w:r w:rsidR="009A67BE" w:rsidRPr="009D08B1">
        <w:rPr>
          <w:rFonts w:ascii="ＭＳ ゴシック" w:eastAsia="ＭＳ ゴシック" w:hAnsi="ＭＳ ゴシック"/>
          <w:szCs w:val="21"/>
        </w:rPr>
        <w:t>県、</w:t>
      </w:r>
      <w:r w:rsidRPr="009D08B1">
        <w:rPr>
          <w:rFonts w:ascii="ＭＳ ゴシック" w:eastAsia="ＭＳ ゴシック" w:hAnsi="ＭＳ ゴシック"/>
          <w:szCs w:val="21"/>
        </w:rPr>
        <w:t>長崎</w:t>
      </w:r>
      <w:r w:rsidR="009A67BE" w:rsidRPr="009D08B1">
        <w:rPr>
          <w:rFonts w:ascii="ＭＳ ゴシック" w:eastAsia="ＭＳ ゴシック" w:hAnsi="ＭＳ ゴシック"/>
          <w:szCs w:val="21"/>
        </w:rPr>
        <w:t>市、</w:t>
      </w:r>
      <w:r w:rsidRPr="009D08B1">
        <w:rPr>
          <w:rFonts w:ascii="ＭＳ ゴシック" w:eastAsia="ＭＳ ゴシック" w:hAnsi="ＭＳ ゴシック"/>
          <w:szCs w:val="21"/>
        </w:rPr>
        <w:t>長崎</w:t>
      </w:r>
      <w:r w:rsidR="009A67BE" w:rsidRPr="009D08B1">
        <w:rPr>
          <w:rFonts w:ascii="ＭＳ ゴシック" w:eastAsia="ＭＳ ゴシック" w:hAnsi="ＭＳ ゴシック"/>
          <w:szCs w:val="21"/>
        </w:rPr>
        <w:t>県社会福祉協議会、</w:t>
      </w:r>
      <w:r w:rsidR="0089464A" w:rsidRPr="0089464A">
        <w:rPr>
          <w:rFonts w:ascii="ＭＳ ゴシック" w:eastAsia="ＭＳ ゴシック" w:hAnsi="ＭＳ ゴシック" w:hint="eastAsia"/>
          <w:szCs w:val="21"/>
        </w:rPr>
        <w:t>長崎県精神保健福祉士協会</w:t>
      </w:r>
      <w:r w:rsidR="0089464A">
        <w:rPr>
          <w:rFonts w:ascii="ＭＳ ゴシック" w:eastAsia="ＭＳ ゴシック" w:hAnsi="ＭＳ ゴシック" w:hint="eastAsia"/>
          <w:szCs w:val="21"/>
        </w:rPr>
        <w:t>、</w:t>
      </w:r>
      <w:r w:rsidR="0089464A" w:rsidRPr="0089464A">
        <w:rPr>
          <w:rFonts w:ascii="ＭＳ ゴシック" w:eastAsia="ＭＳ ゴシック" w:hAnsi="ＭＳ ゴシック"/>
          <w:szCs w:val="21"/>
        </w:rPr>
        <w:t>長崎県社会福祉士会</w:t>
      </w:r>
    </w:p>
    <w:p w14:paraId="663C07ED" w14:textId="5E351696" w:rsidR="005B2EFD" w:rsidRPr="009D08B1" w:rsidRDefault="0089464A" w:rsidP="0089464A">
      <w:pPr>
        <w:ind w:firstLineChars="200" w:firstLine="420"/>
        <w:rPr>
          <w:rFonts w:ascii="ＭＳ ゴシック" w:eastAsia="ＭＳ ゴシック" w:hAnsi="ＭＳ ゴシック"/>
          <w:szCs w:val="21"/>
        </w:rPr>
      </w:pPr>
      <w:r w:rsidRPr="0089464A">
        <w:rPr>
          <w:rFonts w:ascii="ＭＳ ゴシック" w:eastAsia="ＭＳ ゴシック" w:hAnsi="ＭＳ ゴシック"/>
          <w:szCs w:val="21"/>
        </w:rPr>
        <w:t>長崎県知的</w:t>
      </w:r>
      <w:proofErr w:type="gramStart"/>
      <w:r w:rsidRPr="0089464A">
        <w:rPr>
          <w:rFonts w:ascii="ＭＳ ゴシック" w:eastAsia="ＭＳ ゴシック" w:hAnsi="ＭＳ ゴシック"/>
          <w:szCs w:val="21"/>
        </w:rPr>
        <w:t>障がい</w:t>
      </w:r>
      <w:proofErr w:type="gramEnd"/>
      <w:r w:rsidRPr="0089464A">
        <w:rPr>
          <w:rFonts w:ascii="ＭＳ ゴシック" w:eastAsia="ＭＳ ゴシック" w:hAnsi="ＭＳ ゴシック"/>
          <w:szCs w:val="21"/>
        </w:rPr>
        <w:t>者福祉協会</w:t>
      </w:r>
      <w:r>
        <w:rPr>
          <w:rFonts w:ascii="ＭＳ ゴシック" w:eastAsia="ＭＳ ゴシック" w:hAnsi="ＭＳ ゴシック" w:hint="eastAsia"/>
          <w:szCs w:val="21"/>
        </w:rPr>
        <w:t>、</w:t>
      </w:r>
      <w:r w:rsidRPr="0089464A">
        <w:rPr>
          <w:rFonts w:ascii="ＭＳ ゴシック" w:eastAsia="ＭＳ ゴシック" w:hAnsi="ＭＳ ゴシック" w:hint="eastAsia"/>
          <w:szCs w:val="21"/>
        </w:rPr>
        <w:t>長崎県身体障害者福祉協会連合会</w:t>
      </w:r>
      <w:r>
        <w:rPr>
          <w:rFonts w:ascii="ＭＳ ゴシック" w:eastAsia="ＭＳ ゴシック" w:hAnsi="ＭＳ ゴシック" w:hint="eastAsia"/>
          <w:szCs w:val="21"/>
        </w:rPr>
        <w:t>、</w:t>
      </w:r>
      <w:r w:rsidRPr="0089464A">
        <w:rPr>
          <w:rFonts w:ascii="ＭＳ ゴシック" w:eastAsia="ＭＳ ゴシック" w:hAnsi="ＭＳ ゴシック" w:hint="eastAsia"/>
          <w:szCs w:val="21"/>
        </w:rPr>
        <w:t>長崎県手をつなぐ育成会</w:t>
      </w:r>
    </w:p>
    <w:p w14:paraId="7B1ED6DD" w14:textId="77777777" w:rsidR="005B2EFD" w:rsidRPr="009D08B1" w:rsidRDefault="005B2EFD" w:rsidP="0087471D">
      <w:pPr>
        <w:rPr>
          <w:rFonts w:ascii="ＭＳ ゴシック" w:eastAsia="ＭＳ ゴシック" w:hAnsi="ＭＳ ゴシック"/>
          <w:szCs w:val="21"/>
        </w:rPr>
      </w:pPr>
    </w:p>
    <w:p w14:paraId="1BEF1FFF" w14:textId="1C50EE8E" w:rsidR="009A67BE" w:rsidRPr="009D08B1" w:rsidRDefault="006924D9" w:rsidP="005B2EFD">
      <w:pPr>
        <w:rPr>
          <w:rFonts w:ascii="ＭＳ ゴシック" w:eastAsia="ＭＳ ゴシック" w:hAnsi="ＭＳ ゴシック"/>
          <w:szCs w:val="21"/>
        </w:rPr>
      </w:pPr>
      <w:r w:rsidRPr="009D08B1">
        <w:rPr>
          <w:rFonts w:ascii="ＭＳ ゴシック" w:eastAsia="ＭＳ ゴシック" w:hAnsi="ＭＳ ゴシック" w:hint="eastAsia"/>
          <w:szCs w:val="21"/>
        </w:rPr>
        <w:t>４．</w:t>
      </w:r>
      <w:r w:rsidR="009A67BE" w:rsidRPr="009D08B1">
        <w:rPr>
          <w:rFonts w:ascii="ＭＳ ゴシック" w:eastAsia="ＭＳ ゴシック" w:hAnsi="ＭＳ ゴシック"/>
          <w:szCs w:val="21"/>
        </w:rPr>
        <w:t xml:space="preserve">期 日 </w:t>
      </w:r>
    </w:p>
    <w:p w14:paraId="1E4D80BC" w14:textId="4EA78D2E" w:rsidR="009A67BE" w:rsidRPr="009D08B1" w:rsidRDefault="00740E35" w:rsidP="002E7F9F">
      <w:pPr>
        <w:ind w:firstLineChars="200" w:firstLine="482"/>
        <w:rPr>
          <w:rFonts w:ascii="ＭＳ ゴシック" w:eastAsia="ＭＳ ゴシック" w:hAnsi="ＭＳ ゴシック"/>
          <w:b/>
          <w:sz w:val="24"/>
          <w:szCs w:val="24"/>
          <w:u w:val="single"/>
        </w:rPr>
      </w:pPr>
      <w:r w:rsidRPr="009D08B1">
        <w:rPr>
          <w:rFonts w:ascii="ＭＳ ゴシック" w:eastAsia="ＭＳ ゴシック" w:hAnsi="ＭＳ ゴシック" w:hint="eastAsia"/>
          <w:b/>
          <w:kern w:val="0"/>
          <w:sz w:val="24"/>
          <w:szCs w:val="24"/>
          <w:u w:val="single"/>
        </w:rPr>
        <w:t>令和５年１２月１４日（木）・１５日（金）</w:t>
      </w:r>
    </w:p>
    <w:p w14:paraId="0E0F39BE" w14:textId="77777777" w:rsidR="009A67BE" w:rsidRPr="009D08B1" w:rsidRDefault="009A67BE" w:rsidP="009A67BE">
      <w:pPr>
        <w:rPr>
          <w:rFonts w:ascii="ＭＳ ゴシック" w:eastAsia="ＭＳ ゴシック" w:hAnsi="ＭＳ ゴシック"/>
          <w:szCs w:val="21"/>
        </w:rPr>
      </w:pPr>
    </w:p>
    <w:p w14:paraId="6450C57A" w14:textId="60ED0E1C" w:rsidR="009A67BE" w:rsidRPr="009D08B1" w:rsidRDefault="006924D9" w:rsidP="001178BC">
      <w:pPr>
        <w:rPr>
          <w:rFonts w:ascii="ＭＳ ゴシック" w:eastAsia="ＭＳ ゴシック" w:hAnsi="ＭＳ ゴシック"/>
          <w:szCs w:val="21"/>
        </w:rPr>
      </w:pPr>
      <w:r w:rsidRPr="009D08B1">
        <w:rPr>
          <w:rFonts w:ascii="ＭＳ ゴシック" w:eastAsia="ＭＳ ゴシック" w:hAnsi="ＭＳ ゴシック" w:hint="eastAsia"/>
          <w:szCs w:val="21"/>
        </w:rPr>
        <w:t>５．</w:t>
      </w:r>
      <w:r w:rsidR="009A67BE" w:rsidRPr="009D08B1">
        <w:rPr>
          <w:rFonts w:ascii="ＭＳ ゴシック" w:eastAsia="ＭＳ ゴシック" w:hAnsi="ＭＳ ゴシック"/>
          <w:szCs w:val="21"/>
        </w:rPr>
        <w:t xml:space="preserve">会 場 </w:t>
      </w:r>
    </w:p>
    <w:p w14:paraId="71D1F139" w14:textId="77777777" w:rsidR="00572679" w:rsidRPr="009D08B1" w:rsidRDefault="00740E35" w:rsidP="002E7F9F">
      <w:pPr>
        <w:ind w:firstLineChars="200" w:firstLine="482"/>
        <w:rPr>
          <w:rFonts w:ascii="ＭＳ ゴシック" w:eastAsia="ＭＳ ゴシック" w:hAnsi="ＭＳ ゴシック"/>
          <w:b/>
          <w:kern w:val="0"/>
          <w:sz w:val="24"/>
          <w:szCs w:val="24"/>
          <w:u w:val="single"/>
        </w:rPr>
      </w:pPr>
      <w:r w:rsidRPr="009D08B1">
        <w:rPr>
          <w:rFonts w:ascii="ＭＳ ゴシック" w:eastAsia="ＭＳ ゴシック" w:hAnsi="ＭＳ ゴシック" w:hint="eastAsia"/>
          <w:b/>
          <w:kern w:val="0"/>
          <w:sz w:val="24"/>
          <w:szCs w:val="24"/>
          <w:u w:val="single"/>
        </w:rPr>
        <w:t>長崎ブリックホール</w:t>
      </w:r>
      <w:r w:rsidR="00572679" w:rsidRPr="009D08B1">
        <w:rPr>
          <w:rFonts w:ascii="ＭＳ ゴシック" w:eastAsia="ＭＳ ゴシック" w:hAnsi="ＭＳ ゴシック" w:hint="eastAsia"/>
          <w:b/>
          <w:kern w:val="0"/>
          <w:sz w:val="24"/>
          <w:szCs w:val="24"/>
          <w:u w:val="single"/>
        </w:rPr>
        <w:t>３階</w:t>
      </w:r>
      <w:r w:rsidR="006D6FB0" w:rsidRPr="009D08B1">
        <w:rPr>
          <w:rFonts w:ascii="ＭＳ ゴシック" w:eastAsia="ＭＳ ゴシック" w:hAnsi="ＭＳ ゴシック" w:hint="eastAsia"/>
          <w:b/>
          <w:kern w:val="0"/>
          <w:sz w:val="24"/>
          <w:szCs w:val="24"/>
          <w:u w:val="single"/>
        </w:rPr>
        <w:t xml:space="preserve">　国際会議場　</w:t>
      </w:r>
    </w:p>
    <w:p w14:paraId="6C848F1D" w14:textId="77777777" w:rsidR="00572679" w:rsidRPr="009D08B1" w:rsidRDefault="00740E35" w:rsidP="00572679">
      <w:pPr>
        <w:ind w:firstLineChars="400" w:firstLine="840"/>
        <w:rPr>
          <w:rFonts w:ascii="ＭＳ ゴシック" w:eastAsia="ＭＳ ゴシック" w:hAnsi="ＭＳ ゴシック"/>
          <w:szCs w:val="21"/>
        </w:rPr>
      </w:pPr>
      <w:r w:rsidRPr="009D08B1">
        <w:rPr>
          <w:rFonts w:ascii="ＭＳ ゴシック" w:eastAsia="ＭＳ ゴシック" w:hAnsi="ＭＳ ゴシック" w:hint="eastAsia"/>
          <w:szCs w:val="21"/>
          <w:shd w:val="clear" w:color="auto" w:fill="FFFFFF"/>
        </w:rPr>
        <w:t xml:space="preserve">〒852-8104　</w:t>
      </w:r>
      <w:r w:rsidR="006D6FB0" w:rsidRPr="009D08B1">
        <w:rPr>
          <w:rFonts w:ascii="ＭＳ ゴシック" w:eastAsia="ＭＳ ゴシック" w:hAnsi="ＭＳ ゴシック" w:hint="eastAsia"/>
          <w:szCs w:val="21"/>
          <w:shd w:val="clear" w:color="auto" w:fill="FFFFFF"/>
        </w:rPr>
        <w:t>長崎県</w:t>
      </w:r>
      <w:r w:rsidRPr="009D08B1">
        <w:rPr>
          <w:rFonts w:ascii="ＭＳ ゴシック" w:eastAsia="ＭＳ ゴシック" w:hAnsi="ＭＳ ゴシック" w:hint="eastAsia"/>
          <w:szCs w:val="21"/>
          <w:shd w:val="clear" w:color="auto" w:fill="FFFFFF"/>
        </w:rPr>
        <w:t>長崎市茂里町2-38</w:t>
      </w:r>
      <w:r w:rsidR="00572679" w:rsidRPr="009D08B1">
        <w:rPr>
          <w:rFonts w:ascii="ＭＳ ゴシック" w:eastAsia="ＭＳ ゴシック" w:hAnsi="ＭＳ ゴシック" w:hint="eastAsia"/>
          <w:szCs w:val="21"/>
          <w:shd w:val="clear" w:color="auto" w:fill="FFFFFF"/>
        </w:rPr>
        <w:t xml:space="preserve">　TEL095-842-2002</w:t>
      </w:r>
    </w:p>
    <w:p w14:paraId="20794729" w14:textId="451C5F65" w:rsidR="009A67BE" w:rsidRPr="009D08B1" w:rsidRDefault="009A67BE" w:rsidP="00572679">
      <w:pPr>
        <w:ind w:firstLineChars="400" w:firstLine="840"/>
        <w:rPr>
          <w:rFonts w:ascii="ＭＳ ゴシック" w:eastAsia="ＭＳ ゴシック" w:hAnsi="ＭＳ ゴシック"/>
          <w:szCs w:val="21"/>
        </w:rPr>
      </w:pPr>
      <w:r w:rsidRPr="009D08B1">
        <w:rPr>
          <w:rFonts w:ascii="ＭＳ ゴシック" w:eastAsia="ＭＳ ゴシック" w:hAnsi="ＭＳ ゴシック"/>
          <w:szCs w:val="21"/>
        </w:rPr>
        <w:t>＊研修についての会場への</w:t>
      </w:r>
      <w:r w:rsidR="00572679" w:rsidRPr="009D08B1">
        <w:rPr>
          <w:rFonts w:ascii="ＭＳ ゴシック" w:eastAsia="ＭＳ ゴシック" w:hAnsi="ＭＳ ゴシック" w:hint="eastAsia"/>
          <w:szCs w:val="21"/>
        </w:rPr>
        <w:t>直接の</w:t>
      </w:r>
      <w:r w:rsidRPr="009D08B1">
        <w:rPr>
          <w:rFonts w:ascii="ＭＳ ゴシック" w:eastAsia="ＭＳ ゴシック" w:hAnsi="ＭＳ ゴシック"/>
          <w:szCs w:val="21"/>
        </w:rPr>
        <w:t xml:space="preserve">お問い合わせはご遠慮ください。 </w:t>
      </w:r>
    </w:p>
    <w:p w14:paraId="3E905D39" w14:textId="304AB1F0" w:rsidR="009A67BE" w:rsidRPr="009D08B1" w:rsidRDefault="0069753D" w:rsidP="009A67BE">
      <w:pPr>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　　　　＊昼食会場等は設けておりませんので、お食事はお済ませの上ご来館ください。</w:t>
      </w:r>
    </w:p>
    <w:p w14:paraId="56C8FF3E" w14:textId="77777777" w:rsidR="0069753D" w:rsidRPr="009D08B1" w:rsidRDefault="0069753D" w:rsidP="009A67BE">
      <w:pPr>
        <w:rPr>
          <w:rFonts w:ascii="ＭＳ ゴシック" w:eastAsia="ＭＳ ゴシック" w:hAnsi="ＭＳ ゴシック"/>
          <w:szCs w:val="21"/>
        </w:rPr>
      </w:pPr>
    </w:p>
    <w:p w14:paraId="33851F45" w14:textId="3DA573DB" w:rsidR="009A67BE" w:rsidRPr="009D08B1" w:rsidRDefault="009A67BE" w:rsidP="006924D9">
      <w:pPr>
        <w:pStyle w:val="a3"/>
        <w:numPr>
          <w:ilvl w:val="0"/>
          <w:numId w:val="7"/>
        </w:numPr>
        <w:ind w:leftChars="0"/>
        <w:rPr>
          <w:rFonts w:ascii="ＭＳ ゴシック" w:eastAsia="ＭＳ ゴシック" w:hAnsi="ＭＳ ゴシック"/>
          <w:szCs w:val="21"/>
        </w:rPr>
      </w:pPr>
      <w:r w:rsidRPr="009D08B1">
        <w:rPr>
          <w:rFonts w:ascii="ＭＳ ゴシック" w:eastAsia="ＭＳ ゴシック" w:hAnsi="ＭＳ ゴシック"/>
          <w:szCs w:val="21"/>
        </w:rPr>
        <w:t xml:space="preserve">参加対象者 </w:t>
      </w:r>
    </w:p>
    <w:p w14:paraId="0E281501" w14:textId="77777777" w:rsidR="00A77AF5" w:rsidRPr="009D08B1" w:rsidRDefault="009A67BE" w:rsidP="002E7F9F">
      <w:pPr>
        <w:ind w:leftChars="200" w:left="420"/>
        <w:rPr>
          <w:rFonts w:ascii="ＭＳ ゴシック" w:eastAsia="ＭＳ ゴシック" w:hAnsi="ＭＳ ゴシック"/>
          <w:szCs w:val="21"/>
        </w:rPr>
      </w:pPr>
      <w:r w:rsidRPr="009D08B1">
        <w:rPr>
          <w:rFonts w:ascii="ＭＳ ゴシック" w:eastAsia="ＭＳ ゴシック" w:hAnsi="ＭＳ ゴシック"/>
          <w:szCs w:val="21"/>
        </w:rPr>
        <w:t>相談支援関係者、行政関係者、</w:t>
      </w:r>
      <w:proofErr w:type="gramStart"/>
      <w:r w:rsidRPr="009D08B1">
        <w:rPr>
          <w:rFonts w:ascii="ＭＳ ゴシック" w:eastAsia="ＭＳ ゴシック" w:hAnsi="ＭＳ ゴシック"/>
          <w:szCs w:val="21"/>
        </w:rPr>
        <w:t>障がい</w:t>
      </w:r>
      <w:proofErr w:type="gramEnd"/>
      <w:r w:rsidRPr="009D08B1">
        <w:rPr>
          <w:rFonts w:ascii="ＭＳ ゴシック" w:eastAsia="ＭＳ ゴシック" w:hAnsi="ＭＳ ゴシック"/>
          <w:szCs w:val="21"/>
        </w:rPr>
        <w:t>福祉事業関係者、保健・医療・療育・教育関係者、就労支援</w:t>
      </w:r>
    </w:p>
    <w:p w14:paraId="60ECBBAA" w14:textId="49243C3F" w:rsidR="00D30C78" w:rsidRPr="009D08B1" w:rsidRDefault="009A67BE" w:rsidP="002E7F9F">
      <w:pPr>
        <w:ind w:leftChars="200" w:left="420"/>
        <w:rPr>
          <w:rFonts w:ascii="ＭＳ ゴシック" w:eastAsia="ＭＳ ゴシック" w:hAnsi="ＭＳ ゴシック"/>
          <w:szCs w:val="21"/>
        </w:rPr>
      </w:pPr>
      <w:r w:rsidRPr="009D08B1">
        <w:rPr>
          <w:rFonts w:ascii="ＭＳ ゴシック" w:eastAsia="ＭＳ ゴシック" w:hAnsi="ＭＳ ゴシック"/>
          <w:szCs w:val="21"/>
        </w:rPr>
        <w:t>関係者、その他</w:t>
      </w:r>
      <w:proofErr w:type="gramStart"/>
      <w:r w:rsidRPr="009D08B1">
        <w:rPr>
          <w:rFonts w:ascii="ＭＳ ゴシック" w:eastAsia="ＭＳ ゴシック" w:hAnsi="ＭＳ ゴシック"/>
          <w:szCs w:val="21"/>
        </w:rPr>
        <w:t>障がい</w:t>
      </w:r>
      <w:proofErr w:type="gramEnd"/>
      <w:r w:rsidRPr="009D08B1">
        <w:rPr>
          <w:rFonts w:ascii="ＭＳ ゴシック" w:eastAsia="ＭＳ ゴシック" w:hAnsi="ＭＳ ゴシック"/>
          <w:szCs w:val="21"/>
        </w:rPr>
        <w:t>者・児への支援に関心のある方々</w:t>
      </w:r>
    </w:p>
    <w:p w14:paraId="114C2B59" w14:textId="77777777" w:rsidR="00D30C78" w:rsidRPr="009D08B1" w:rsidRDefault="00D30C78" w:rsidP="009A67BE">
      <w:pPr>
        <w:rPr>
          <w:rFonts w:ascii="ＭＳ ゴシック" w:eastAsia="ＭＳ ゴシック" w:hAnsi="ＭＳ ゴシック"/>
          <w:szCs w:val="21"/>
        </w:rPr>
      </w:pPr>
    </w:p>
    <w:p w14:paraId="6276A889" w14:textId="59DDAE35" w:rsidR="009A67BE" w:rsidRPr="009D08B1" w:rsidRDefault="006924D9" w:rsidP="009A67BE">
      <w:pPr>
        <w:rPr>
          <w:rFonts w:ascii="ＭＳ ゴシック" w:eastAsia="ＭＳ ゴシック" w:hAnsi="ＭＳ ゴシック"/>
          <w:szCs w:val="21"/>
        </w:rPr>
      </w:pPr>
      <w:r w:rsidRPr="009D08B1">
        <w:rPr>
          <w:rFonts w:ascii="ＭＳ ゴシック" w:eastAsia="ＭＳ ゴシック" w:hAnsi="ＭＳ ゴシック" w:hint="eastAsia"/>
          <w:szCs w:val="21"/>
        </w:rPr>
        <w:t>７．</w:t>
      </w:r>
      <w:r w:rsidR="009A67BE" w:rsidRPr="009D08B1">
        <w:rPr>
          <w:rFonts w:ascii="ＭＳ ゴシック" w:eastAsia="ＭＳ ゴシック" w:hAnsi="ＭＳ ゴシック"/>
          <w:szCs w:val="21"/>
        </w:rPr>
        <w:t xml:space="preserve">参加者 </w:t>
      </w:r>
      <w:r w:rsidR="009E67AE" w:rsidRPr="009D08B1">
        <w:rPr>
          <w:rFonts w:ascii="ＭＳ ゴシック" w:eastAsia="ＭＳ ゴシック" w:hAnsi="ＭＳ ゴシック" w:hint="eastAsia"/>
          <w:szCs w:val="21"/>
        </w:rPr>
        <w:t>５</w:t>
      </w:r>
      <w:r w:rsidR="009A67BE" w:rsidRPr="009D08B1">
        <w:rPr>
          <w:rFonts w:ascii="ＭＳ ゴシック" w:eastAsia="ＭＳ ゴシック" w:hAnsi="ＭＳ ゴシック"/>
          <w:szCs w:val="21"/>
        </w:rPr>
        <w:t xml:space="preserve">００名（予定） </w:t>
      </w:r>
    </w:p>
    <w:p w14:paraId="26AAAC0A" w14:textId="77777777" w:rsidR="006924D9" w:rsidRPr="009D08B1" w:rsidRDefault="006924D9" w:rsidP="001178BC">
      <w:pPr>
        <w:rPr>
          <w:rFonts w:ascii="ＭＳ ゴシック" w:eastAsia="ＭＳ ゴシック" w:hAnsi="ＭＳ ゴシック"/>
          <w:szCs w:val="21"/>
        </w:rPr>
      </w:pPr>
    </w:p>
    <w:p w14:paraId="7B924528" w14:textId="3D028896" w:rsidR="00785166" w:rsidRPr="009D08B1" w:rsidRDefault="006924D9" w:rsidP="00CD5BAD">
      <w:pPr>
        <w:rPr>
          <w:rFonts w:ascii="ＭＳ ゴシック" w:eastAsia="ＭＳ ゴシック" w:hAnsi="ＭＳ ゴシック"/>
          <w:szCs w:val="21"/>
        </w:rPr>
      </w:pPr>
      <w:r w:rsidRPr="009D08B1">
        <w:rPr>
          <w:rFonts w:ascii="ＭＳ ゴシック" w:eastAsia="ＭＳ ゴシック" w:hAnsi="ＭＳ ゴシック" w:hint="eastAsia"/>
          <w:szCs w:val="21"/>
        </w:rPr>
        <w:t>８．</w:t>
      </w:r>
      <w:r w:rsidR="009A67BE" w:rsidRPr="009D08B1">
        <w:rPr>
          <w:rFonts w:ascii="ＭＳ ゴシック" w:eastAsia="ＭＳ ゴシック" w:hAnsi="ＭＳ ゴシック"/>
          <w:szCs w:val="21"/>
        </w:rPr>
        <w:t xml:space="preserve">参加費 </w:t>
      </w:r>
      <w:r w:rsidR="00D30C78" w:rsidRPr="009D08B1">
        <w:rPr>
          <w:rFonts w:ascii="ＭＳ ゴシック" w:eastAsia="ＭＳ ゴシック" w:hAnsi="ＭＳ ゴシック" w:hint="eastAsia"/>
          <w:szCs w:val="21"/>
        </w:rPr>
        <w:t>６</w:t>
      </w:r>
      <w:r w:rsidR="009A67BE" w:rsidRPr="009D08B1">
        <w:rPr>
          <w:rFonts w:ascii="ＭＳ ゴシック" w:eastAsia="ＭＳ ゴシック" w:hAnsi="ＭＳ ゴシック"/>
          <w:szCs w:val="21"/>
        </w:rPr>
        <w:t>，０００円（学生</w:t>
      </w:r>
      <w:r w:rsidR="009E67AE" w:rsidRPr="009D08B1">
        <w:rPr>
          <w:rFonts w:ascii="ＭＳ ゴシック" w:eastAsia="ＭＳ ゴシック" w:hAnsi="ＭＳ ゴシック" w:hint="eastAsia"/>
          <w:szCs w:val="21"/>
        </w:rPr>
        <w:t>３</w:t>
      </w:r>
      <w:r w:rsidR="009A67BE" w:rsidRPr="009D08B1">
        <w:rPr>
          <w:rFonts w:ascii="ＭＳ ゴシック" w:eastAsia="ＭＳ ゴシック" w:hAnsi="ＭＳ ゴシック"/>
          <w:szCs w:val="21"/>
        </w:rPr>
        <w:t>，０００円） ※１日だけの参加の場合も同額</w:t>
      </w:r>
    </w:p>
    <w:bookmarkEnd w:id="3"/>
    <w:p w14:paraId="6FD32082" w14:textId="77777777" w:rsidR="00B62F0D" w:rsidRDefault="00B62F0D" w:rsidP="00785166">
      <w:pPr>
        <w:rPr>
          <w:rFonts w:ascii="ＭＳ ゴシック" w:eastAsia="ＭＳ ゴシック" w:hAnsi="ＭＳ ゴシック"/>
          <w:szCs w:val="21"/>
        </w:rPr>
      </w:pPr>
    </w:p>
    <w:p w14:paraId="718CC8E7" w14:textId="77777777" w:rsidR="00CD5BAD" w:rsidRDefault="00CD5BAD" w:rsidP="00785166">
      <w:pPr>
        <w:rPr>
          <w:rFonts w:ascii="ＭＳ ゴシック" w:eastAsia="ＭＳ ゴシック" w:hAnsi="ＭＳ ゴシック"/>
          <w:szCs w:val="21"/>
        </w:rPr>
      </w:pPr>
    </w:p>
    <w:p w14:paraId="375719BB" w14:textId="77777777" w:rsidR="00133CED" w:rsidRPr="00CD5BAD" w:rsidRDefault="00133CED" w:rsidP="00785166">
      <w:pPr>
        <w:rPr>
          <w:rFonts w:ascii="ＭＳ ゴシック" w:eastAsia="ＭＳ ゴシック" w:hAnsi="ＭＳ ゴシック"/>
          <w:szCs w:val="21"/>
        </w:rPr>
      </w:pPr>
    </w:p>
    <w:p w14:paraId="1397C006" w14:textId="77777777" w:rsidR="00244C93" w:rsidRPr="009D08B1" w:rsidRDefault="00244C93" w:rsidP="00785166">
      <w:pPr>
        <w:rPr>
          <w:rFonts w:ascii="ＭＳ ゴシック" w:eastAsia="ＭＳ ゴシック" w:hAnsi="ＭＳ ゴシック"/>
          <w:szCs w:val="21"/>
        </w:rPr>
      </w:pPr>
    </w:p>
    <w:p w14:paraId="3EF683F9" w14:textId="77777777" w:rsidR="00924060" w:rsidRDefault="00924060" w:rsidP="00785166">
      <w:pPr>
        <w:rPr>
          <w:rFonts w:ascii="ＭＳ ゴシック" w:eastAsia="ＭＳ ゴシック" w:hAnsi="ＭＳ ゴシック"/>
          <w:szCs w:val="21"/>
        </w:rPr>
      </w:pPr>
    </w:p>
    <w:p w14:paraId="631768CB" w14:textId="77777777" w:rsidR="001C169E" w:rsidRDefault="001C169E" w:rsidP="00785166">
      <w:pPr>
        <w:rPr>
          <w:rFonts w:ascii="ＭＳ ゴシック" w:eastAsia="ＭＳ ゴシック" w:hAnsi="ＭＳ ゴシック"/>
          <w:szCs w:val="21"/>
        </w:rPr>
      </w:pPr>
    </w:p>
    <w:p w14:paraId="14AC34DF" w14:textId="77777777" w:rsidR="001C169E" w:rsidRPr="009D08B1" w:rsidRDefault="001C169E" w:rsidP="00785166">
      <w:pPr>
        <w:rPr>
          <w:rFonts w:ascii="ＭＳ ゴシック" w:eastAsia="ＭＳ ゴシック" w:hAnsi="ＭＳ ゴシック"/>
          <w:szCs w:val="21"/>
        </w:rPr>
      </w:pPr>
    </w:p>
    <w:p w14:paraId="48F06B99" w14:textId="1FB5BA2F" w:rsidR="00785166" w:rsidRPr="009D08B1" w:rsidRDefault="006924D9" w:rsidP="00785166">
      <w:pPr>
        <w:rPr>
          <w:rFonts w:ascii="ＭＳ ゴシック" w:eastAsia="ＭＳ ゴシック" w:hAnsi="ＭＳ ゴシック"/>
          <w:szCs w:val="21"/>
        </w:rPr>
      </w:pPr>
      <w:r w:rsidRPr="009D08B1">
        <w:rPr>
          <w:rFonts w:ascii="ＭＳ ゴシック" w:eastAsia="ＭＳ ゴシック" w:hAnsi="ＭＳ ゴシック" w:hint="eastAsia"/>
          <w:szCs w:val="21"/>
        </w:rPr>
        <w:lastRenderedPageBreak/>
        <w:t>９．</w:t>
      </w:r>
      <w:r w:rsidR="00A77AF5" w:rsidRPr="009D08B1">
        <w:rPr>
          <w:rFonts w:ascii="ＭＳ ゴシック" w:eastAsia="ＭＳ ゴシック" w:hAnsi="ＭＳ ゴシック" w:hint="eastAsia"/>
          <w:szCs w:val="21"/>
        </w:rPr>
        <w:t>日　程</w:t>
      </w:r>
    </w:p>
    <w:p w14:paraId="373516B4" w14:textId="77777777" w:rsidR="001F183F" w:rsidRPr="009D08B1" w:rsidRDefault="001F183F" w:rsidP="00785166">
      <w:pPr>
        <w:rPr>
          <w:rFonts w:ascii="ＭＳ ゴシック" w:eastAsia="ＭＳ ゴシック" w:hAnsi="ＭＳ ゴシック"/>
          <w:szCs w:val="21"/>
        </w:rPr>
      </w:pPr>
    </w:p>
    <w:p w14:paraId="4A5CBB7A" w14:textId="400246C7" w:rsidR="00785166" w:rsidRPr="009D08B1" w:rsidRDefault="00785166" w:rsidP="00785166">
      <w:pPr>
        <w:rPr>
          <w:rFonts w:ascii="ＭＳ ゴシック" w:eastAsia="ＭＳ ゴシック" w:hAnsi="ＭＳ ゴシック"/>
          <w:szCs w:val="21"/>
        </w:rPr>
      </w:pPr>
      <w:bookmarkStart w:id="5" w:name="_Hlk142912351"/>
      <w:r w:rsidRPr="009D08B1">
        <w:rPr>
          <w:rFonts w:ascii="ＭＳ ゴシック" w:eastAsia="ＭＳ ゴシック" w:hAnsi="ＭＳ ゴシック" w:hint="eastAsia"/>
          <w:szCs w:val="21"/>
        </w:rPr>
        <w:t>【１日目</w:t>
      </w:r>
      <w:r w:rsidRPr="009D08B1">
        <w:rPr>
          <w:rFonts w:ascii="ＭＳ ゴシック" w:eastAsia="ＭＳ ゴシック" w:hAnsi="ＭＳ ゴシック"/>
          <w:szCs w:val="21"/>
        </w:rPr>
        <w:t xml:space="preserve"> </w:t>
      </w:r>
      <w:r w:rsidR="00F42097" w:rsidRPr="009D08B1">
        <w:rPr>
          <w:rFonts w:ascii="ＭＳ ゴシック" w:eastAsia="ＭＳ ゴシック" w:hAnsi="ＭＳ ゴシック" w:hint="eastAsia"/>
          <w:kern w:val="0"/>
          <w:szCs w:val="21"/>
        </w:rPr>
        <w:t>令和５年１２月１４日（木）</w:t>
      </w:r>
      <w:r w:rsidRPr="009D08B1">
        <w:rPr>
          <w:rFonts w:ascii="ＭＳ ゴシック" w:eastAsia="ＭＳ ゴシック" w:hAnsi="ＭＳ ゴシック"/>
          <w:szCs w:val="21"/>
        </w:rPr>
        <w:t>】</w:t>
      </w:r>
    </w:p>
    <w:p w14:paraId="3AD52083" w14:textId="1BC330D0" w:rsidR="00560958" w:rsidRPr="009D08B1" w:rsidRDefault="00560958" w:rsidP="00560958">
      <w:pPr>
        <w:rPr>
          <w:rFonts w:ascii="ＭＳ ゴシック" w:eastAsia="ＭＳ ゴシック" w:hAnsi="ＭＳ ゴシック"/>
          <w:szCs w:val="21"/>
        </w:rPr>
      </w:pPr>
      <w:r w:rsidRPr="009D08B1">
        <w:rPr>
          <w:rFonts w:ascii="ＭＳ ゴシック" w:eastAsia="ＭＳ ゴシック" w:hAnsi="ＭＳ ゴシック"/>
          <w:szCs w:val="21"/>
        </w:rPr>
        <w:t xml:space="preserve">12:00 12:45 </w:t>
      </w:r>
      <w:r w:rsidR="00B5255D" w:rsidRPr="009D08B1">
        <w:rPr>
          <w:rFonts w:ascii="ＭＳ ゴシック" w:eastAsia="ＭＳ ゴシック" w:hAnsi="ＭＳ ゴシック" w:hint="eastAsia"/>
          <w:szCs w:val="21"/>
        </w:rPr>
        <w:t xml:space="preserve">　</w:t>
      </w:r>
      <w:r w:rsidR="000D070E" w:rsidRPr="009D08B1">
        <w:rPr>
          <w:rFonts w:ascii="ＭＳ ゴシック" w:eastAsia="ＭＳ ゴシック" w:hAnsi="ＭＳ ゴシック" w:hint="eastAsia"/>
          <w:szCs w:val="21"/>
        </w:rPr>
        <w:t xml:space="preserve">　　</w:t>
      </w:r>
      <w:r w:rsidRPr="009D08B1">
        <w:rPr>
          <w:rFonts w:ascii="ＭＳ ゴシック" w:eastAsia="ＭＳ ゴシック" w:hAnsi="ＭＳ ゴシック"/>
          <w:szCs w:val="21"/>
        </w:rPr>
        <w:t>13:</w:t>
      </w:r>
      <w:r w:rsidR="00B5255D" w:rsidRPr="009D08B1">
        <w:rPr>
          <w:rFonts w:ascii="ＭＳ ゴシック" w:eastAsia="ＭＳ ゴシック" w:hAnsi="ＭＳ ゴシック" w:hint="eastAsia"/>
          <w:szCs w:val="21"/>
        </w:rPr>
        <w:t>1</w:t>
      </w:r>
      <w:r w:rsidR="001C4704" w:rsidRPr="009D08B1">
        <w:rPr>
          <w:rFonts w:ascii="ＭＳ ゴシック" w:eastAsia="ＭＳ ゴシック" w:hAnsi="ＭＳ ゴシック" w:hint="eastAsia"/>
          <w:szCs w:val="21"/>
        </w:rPr>
        <w:t>5</w:t>
      </w:r>
      <w:r w:rsidR="00F42097" w:rsidRPr="009D08B1">
        <w:rPr>
          <w:rFonts w:ascii="ＭＳ ゴシック" w:eastAsia="ＭＳ ゴシック" w:hAnsi="ＭＳ ゴシック" w:hint="eastAsia"/>
          <w:szCs w:val="21"/>
        </w:rPr>
        <w:t xml:space="preserve">　　　　　</w:t>
      </w:r>
      <w:r w:rsidRPr="009D08B1">
        <w:rPr>
          <w:rFonts w:ascii="ＭＳ ゴシック" w:eastAsia="ＭＳ ゴシック" w:hAnsi="ＭＳ ゴシック"/>
          <w:szCs w:val="21"/>
        </w:rPr>
        <w:t>14:</w:t>
      </w:r>
      <w:r w:rsidR="00B5255D" w:rsidRPr="009D08B1">
        <w:rPr>
          <w:rFonts w:ascii="ＭＳ ゴシック" w:eastAsia="ＭＳ ゴシック" w:hAnsi="ＭＳ ゴシック" w:hint="eastAsia"/>
          <w:szCs w:val="21"/>
        </w:rPr>
        <w:t>1</w:t>
      </w:r>
      <w:r w:rsidR="001C4704" w:rsidRPr="009D08B1">
        <w:rPr>
          <w:rFonts w:ascii="ＭＳ ゴシック" w:eastAsia="ＭＳ ゴシック" w:hAnsi="ＭＳ ゴシック" w:hint="eastAsia"/>
          <w:szCs w:val="21"/>
        </w:rPr>
        <w:t>5</w:t>
      </w:r>
      <w:r w:rsidR="00F42097" w:rsidRPr="009D08B1">
        <w:rPr>
          <w:rFonts w:ascii="ＭＳ ゴシック" w:eastAsia="ＭＳ ゴシック" w:hAnsi="ＭＳ ゴシック" w:hint="eastAsia"/>
          <w:szCs w:val="21"/>
        </w:rPr>
        <w:t xml:space="preserve">　</w:t>
      </w:r>
      <w:r w:rsidRPr="009D08B1">
        <w:rPr>
          <w:rFonts w:ascii="ＭＳ ゴシック" w:eastAsia="ＭＳ ゴシック" w:hAnsi="ＭＳ ゴシック"/>
          <w:szCs w:val="21"/>
        </w:rPr>
        <w:t xml:space="preserve"> 14:</w:t>
      </w:r>
      <w:r w:rsidR="004C558C" w:rsidRPr="009D08B1">
        <w:rPr>
          <w:rFonts w:ascii="ＭＳ ゴシック" w:eastAsia="ＭＳ ゴシック" w:hAnsi="ＭＳ ゴシック" w:hint="eastAsia"/>
          <w:szCs w:val="21"/>
        </w:rPr>
        <w:t>30</w:t>
      </w:r>
      <w:r w:rsidR="00F42097" w:rsidRPr="009D08B1">
        <w:rPr>
          <w:rFonts w:ascii="ＭＳ ゴシック" w:eastAsia="ＭＳ ゴシック" w:hAnsi="ＭＳ ゴシック" w:hint="eastAsia"/>
          <w:szCs w:val="21"/>
        </w:rPr>
        <w:t xml:space="preserve">　</w:t>
      </w:r>
      <w:r w:rsidR="00574A97" w:rsidRPr="009D08B1">
        <w:rPr>
          <w:rFonts w:ascii="ＭＳ ゴシック" w:eastAsia="ＭＳ ゴシック" w:hAnsi="ＭＳ ゴシック" w:hint="eastAsia"/>
          <w:szCs w:val="21"/>
        </w:rPr>
        <w:t xml:space="preserve">　　　</w:t>
      </w:r>
      <w:r w:rsidR="00F42097" w:rsidRPr="009D08B1">
        <w:rPr>
          <w:rFonts w:ascii="ＭＳ ゴシック" w:eastAsia="ＭＳ ゴシック" w:hAnsi="ＭＳ ゴシック" w:hint="eastAsia"/>
          <w:szCs w:val="21"/>
        </w:rPr>
        <w:t xml:space="preserve">　</w:t>
      </w:r>
      <w:r w:rsidRPr="009D08B1">
        <w:rPr>
          <w:rFonts w:ascii="ＭＳ ゴシック" w:eastAsia="ＭＳ ゴシック" w:hAnsi="ＭＳ ゴシック"/>
          <w:szCs w:val="21"/>
        </w:rPr>
        <w:t>1</w:t>
      </w:r>
      <w:r w:rsidR="001C4704" w:rsidRPr="009D08B1">
        <w:rPr>
          <w:rFonts w:ascii="ＭＳ ゴシック" w:eastAsia="ＭＳ ゴシック" w:hAnsi="ＭＳ ゴシック" w:hint="eastAsia"/>
          <w:szCs w:val="21"/>
        </w:rPr>
        <w:t>5</w:t>
      </w:r>
      <w:r w:rsidRPr="009D08B1">
        <w:rPr>
          <w:rFonts w:ascii="ＭＳ ゴシック" w:eastAsia="ＭＳ ゴシック" w:hAnsi="ＭＳ ゴシック"/>
          <w:szCs w:val="21"/>
        </w:rPr>
        <w:t>:</w:t>
      </w:r>
      <w:r w:rsidR="004C558C" w:rsidRPr="009D08B1">
        <w:rPr>
          <w:rFonts w:ascii="ＭＳ ゴシック" w:eastAsia="ＭＳ ゴシック" w:hAnsi="ＭＳ ゴシック" w:hint="eastAsia"/>
          <w:szCs w:val="21"/>
        </w:rPr>
        <w:t>30</w:t>
      </w:r>
      <w:r w:rsidR="000D070E" w:rsidRPr="009D08B1">
        <w:rPr>
          <w:rFonts w:ascii="ＭＳ ゴシック" w:eastAsia="ＭＳ ゴシック" w:hAnsi="ＭＳ ゴシック" w:hint="eastAsia"/>
          <w:szCs w:val="21"/>
        </w:rPr>
        <w:t xml:space="preserve">　</w:t>
      </w:r>
      <w:r w:rsidRPr="009D08B1">
        <w:rPr>
          <w:rFonts w:ascii="ＭＳ ゴシック" w:eastAsia="ＭＳ ゴシック" w:hAnsi="ＭＳ ゴシック"/>
          <w:szCs w:val="21"/>
        </w:rPr>
        <w:t>1</w:t>
      </w:r>
      <w:r w:rsidR="006408B4" w:rsidRPr="009D08B1">
        <w:rPr>
          <w:rFonts w:ascii="ＭＳ ゴシック" w:eastAsia="ＭＳ ゴシック" w:hAnsi="ＭＳ ゴシック" w:hint="eastAsia"/>
          <w:szCs w:val="21"/>
        </w:rPr>
        <w:t>6：00</w:t>
      </w:r>
      <w:r w:rsidR="00574A97" w:rsidRPr="009D08B1">
        <w:rPr>
          <w:rFonts w:ascii="ＭＳ ゴシック" w:eastAsia="ＭＳ ゴシック" w:hAnsi="ＭＳ ゴシック" w:hint="eastAsia"/>
          <w:szCs w:val="21"/>
        </w:rPr>
        <w:t xml:space="preserve">　　　　　　</w:t>
      </w:r>
      <w:r w:rsidR="0073382F" w:rsidRPr="009D08B1">
        <w:rPr>
          <w:rFonts w:ascii="ＭＳ ゴシック" w:eastAsia="ＭＳ ゴシック" w:hAnsi="ＭＳ ゴシック" w:hint="eastAsia"/>
          <w:szCs w:val="21"/>
        </w:rPr>
        <w:t xml:space="preserve">　　</w:t>
      </w:r>
      <w:r w:rsidR="00F42097" w:rsidRPr="009D08B1">
        <w:rPr>
          <w:rFonts w:ascii="ＭＳ ゴシック" w:eastAsia="ＭＳ ゴシック" w:hAnsi="ＭＳ ゴシック" w:hint="eastAsia"/>
          <w:szCs w:val="21"/>
        </w:rPr>
        <w:t xml:space="preserve">　</w:t>
      </w:r>
      <w:r w:rsidR="00574A97" w:rsidRPr="009D08B1">
        <w:rPr>
          <w:rFonts w:ascii="ＭＳ ゴシック" w:eastAsia="ＭＳ ゴシック" w:hAnsi="ＭＳ ゴシック"/>
          <w:szCs w:val="21"/>
        </w:rPr>
        <w:t xml:space="preserve"> </w:t>
      </w:r>
      <w:r w:rsidR="00D31842" w:rsidRPr="009D08B1">
        <w:rPr>
          <w:rFonts w:ascii="ＭＳ ゴシック" w:eastAsia="ＭＳ ゴシック" w:hAnsi="ＭＳ ゴシック" w:hint="eastAsia"/>
          <w:szCs w:val="21"/>
        </w:rPr>
        <w:t>18</w:t>
      </w:r>
      <w:r w:rsidR="000D070E" w:rsidRPr="009D08B1">
        <w:rPr>
          <w:rFonts w:ascii="ＭＳ ゴシック" w:eastAsia="ＭＳ ゴシック" w:hAnsi="ＭＳ ゴシック" w:hint="eastAsia"/>
          <w:szCs w:val="21"/>
        </w:rPr>
        <w:t>:</w:t>
      </w:r>
      <w:r w:rsidR="0098461A" w:rsidRPr="009D08B1">
        <w:rPr>
          <w:rFonts w:ascii="ＭＳ ゴシック" w:eastAsia="ＭＳ ゴシック" w:hAnsi="ＭＳ ゴシック" w:hint="eastAsia"/>
          <w:szCs w:val="21"/>
        </w:rPr>
        <w:t>3</w:t>
      </w:r>
      <w:r w:rsidR="00574A97" w:rsidRPr="009D08B1">
        <w:rPr>
          <w:rFonts w:ascii="ＭＳ ゴシック" w:eastAsia="ＭＳ ゴシック" w:hAnsi="ＭＳ ゴシック" w:hint="eastAsia"/>
          <w:szCs w:val="21"/>
        </w:rPr>
        <w:t>0</w:t>
      </w:r>
    </w:p>
    <w:tbl>
      <w:tblPr>
        <w:tblStyle w:val="a8"/>
        <w:tblW w:w="9776" w:type="dxa"/>
        <w:tblLook w:val="04A0" w:firstRow="1" w:lastRow="0" w:firstColumn="1" w:lastColumn="0" w:noHBand="0" w:noVBand="1"/>
      </w:tblPr>
      <w:tblGrid>
        <w:gridCol w:w="714"/>
        <w:gridCol w:w="1549"/>
        <w:gridCol w:w="1560"/>
        <w:gridCol w:w="638"/>
        <w:gridCol w:w="1630"/>
        <w:gridCol w:w="708"/>
        <w:gridCol w:w="2977"/>
      </w:tblGrid>
      <w:tr w:rsidR="009D08B1" w:rsidRPr="009D08B1" w14:paraId="2D15D8B8" w14:textId="70B5582B" w:rsidTr="00565C2F">
        <w:trPr>
          <w:trHeight w:val="817"/>
        </w:trPr>
        <w:tc>
          <w:tcPr>
            <w:tcW w:w="714" w:type="dxa"/>
            <w:vMerge w:val="restart"/>
          </w:tcPr>
          <w:p w14:paraId="429CA9BA" w14:textId="4ADBD1F2" w:rsidR="000D070E" w:rsidRPr="009D08B1" w:rsidRDefault="000D070E" w:rsidP="00D31842">
            <w:pPr>
              <w:rPr>
                <w:rFonts w:ascii="ＭＳ ゴシック" w:eastAsia="ＭＳ ゴシック" w:hAnsi="ＭＳ ゴシック"/>
                <w:szCs w:val="21"/>
              </w:rPr>
            </w:pPr>
            <w:bookmarkStart w:id="6" w:name="_Hlk122942318"/>
            <w:r w:rsidRPr="009D08B1">
              <w:rPr>
                <w:rFonts w:ascii="ＭＳ ゴシック" w:eastAsia="ＭＳ ゴシック" w:hAnsi="ＭＳ ゴシック" w:hint="eastAsia"/>
                <w:szCs w:val="21"/>
              </w:rPr>
              <w:t>受付</w:t>
            </w:r>
          </w:p>
        </w:tc>
        <w:tc>
          <w:tcPr>
            <w:tcW w:w="1549" w:type="dxa"/>
          </w:tcPr>
          <w:p w14:paraId="1BD15B16" w14:textId="1BE7AEA2" w:rsidR="000D070E" w:rsidRPr="009D08B1" w:rsidRDefault="000D070E" w:rsidP="00D31842">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開会式</w:t>
            </w:r>
          </w:p>
          <w:p w14:paraId="205A1519" w14:textId="77777777" w:rsidR="000D070E" w:rsidRPr="009D08B1" w:rsidRDefault="000D070E" w:rsidP="00D31842">
            <w:pPr>
              <w:jc w:val="left"/>
              <w:rPr>
                <w:rFonts w:ascii="ＭＳ ゴシック" w:eastAsia="ＭＳ ゴシック" w:hAnsi="ＭＳ ゴシック"/>
                <w:szCs w:val="21"/>
              </w:rPr>
            </w:pPr>
          </w:p>
          <w:p w14:paraId="0F280B4E" w14:textId="62937331" w:rsidR="000D070E" w:rsidRPr="009D08B1" w:rsidRDefault="000D070E" w:rsidP="00D31842">
            <w:pPr>
              <w:jc w:val="left"/>
              <w:rPr>
                <w:rFonts w:ascii="ＭＳ ゴシック" w:eastAsia="ＭＳ ゴシック" w:hAnsi="ＭＳ ゴシック"/>
                <w:b/>
                <w:bCs/>
                <w:sz w:val="16"/>
                <w:szCs w:val="16"/>
              </w:rPr>
            </w:pPr>
          </w:p>
        </w:tc>
        <w:tc>
          <w:tcPr>
            <w:tcW w:w="1560" w:type="dxa"/>
          </w:tcPr>
          <w:p w14:paraId="3C99653E" w14:textId="68786421" w:rsidR="000D070E" w:rsidRPr="009D08B1" w:rsidRDefault="000D070E" w:rsidP="00D31842">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第１部</w:t>
            </w:r>
          </w:p>
          <w:p w14:paraId="6F0A8F69" w14:textId="77777777" w:rsidR="001F183F" w:rsidRPr="009D08B1" w:rsidRDefault="001F183F" w:rsidP="00D31842">
            <w:pPr>
              <w:jc w:val="left"/>
              <w:rPr>
                <w:rFonts w:ascii="ＭＳ ゴシック" w:eastAsia="ＭＳ ゴシック" w:hAnsi="ＭＳ ゴシック"/>
                <w:szCs w:val="21"/>
              </w:rPr>
            </w:pPr>
          </w:p>
          <w:p w14:paraId="0E4674CC" w14:textId="28531BDF" w:rsidR="000D070E" w:rsidRPr="009D08B1" w:rsidRDefault="000D070E" w:rsidP="00D31842">
            <w:pPr>
              <w:jc w:val="left"/>
              <w:rPr>
                <w:rFonts w:ascii="ＭＳ ゴシック" w:eastAsia="ＭＳ ゴシック" w:hAnsi="ＭＳ ゴシック"/>
                <w:szCs w:val="21"/>
              </w:rPr>
            </w:pPr>
            <w:r w:rsidRPr="009D08B1">
              <w:rPr>
                <w:rFonts w:ascii="ＭＳ ゴシック" w:eastAsia="ＭＳ ゴシック" w:hAnsi="ＭＳ ゴシック" w:hint="eastAsia"/>
                <w:kern w:val="0"/>
                <w:szCs w:val="21"/>
              </w:rPr>
              <w:t>行政説明</w:t>
            </w:r>
          </w:p>
        </w:tc>
        <w:tc>
          <w:tcPr>
            <w:tcW w:w="638" w:type="dxa"/>
            <w:vMerge w:val="restart"/>
          </w:tcPr>
          <w:p w14:paraId="70BD1EAD" w14:textId="77777777" w:rsidR="000D070E" w:rsidRPr="009D08B1" w:rsidRDefault="000D070E" w:rsidP="00D31842">
            <w:pPr>
              <w:rPr>
                <w:rFonts w:ascii="ＭＳ ゴシック" w:eastAsia="ＭＳ ゴシック" w:hAnsi="ＭＳ ゴシック"/>
                <w:kern w:val="0"/>
                <w:szCs w:val="21"/>
              </w:rPr>
            </w:pPr>
            <w:r w:rsidRPr="009D08B1">
              <w:rPr>
                <w:rFonts w:ascii="ＭＳ ゴシック" w:eastAsia="ＭＳ ゴシック" w:hAnsi="ＭＳ ゴシック" w:hint="eastAsia"/>
                <w:kern w:val="0"/>
                <w:szCs w:val="21"/>
              </w:rPr>
              <w:t>休憩</w:t>
            </w:r>
          </w:p>
          <w:p w14:paraId="3FFB7832" w14:textId="4A57B24F" w:rsidR="000D070E" w:rsidRPr="009D08B1" w:rsidRDefault="000D070E" w:rsidP="00D31842">
            <w:pPr>
              <w:rPr>
                <w:rFonts w:ascii="ＭＳ ゴシック" w:eastAsia="ＭＳ ゴシック" w:hAnsi="ＭＳ ゴシック"/>
                <w:szCs w:val="21"/>
              </w:rPr>
            </w:pPr>
          </w:p>
        </w:tc>
        <w:tc>
          <w:tcPr>
            <w:tcW w:w="1630" w:type="dxa"/>
          </w:tcPr>
          <w:p w14:paraId="330367D1" w14:textId="77777777" w:rsidR="000D070E" w:rsidRPr="009D08B1" w:rsidRDefault="000D070E" w:rsidP="00D31842">
            <w:pPr>
              <w:rPr>
                <w:rFonts w:ascii="ＭＳ ゴシック" w:eastAsia="ＭＳ ゴシック" w:hAnsi="ＭＳ ゴシック"/>
                <w:szCs w:val="21"/>
              </w:rPr>
            </w:pPr>
            <w:r w:rsidRPr="009D08B1">
              <w:rPr>
                <w:rFonts w:ascii="ＭＳ ゴシック" w:eastAsia="ＭＳ ゴシック" w:hAnsi="ＭＳ ゴシック" w:hint="eastAsia"/>
                <w:szCs w:val="21"/>
              </w:rPr>
              <w:t>第２部</w:t>
            </w:r>
          </w:p>
          <w:p w14:paraId="61925AA2" w14:textId="77777777" w:rsidR="001F183F" w:rsidRPr="009D08B1" w:rsidRDefault="001F183F" w:rsidP="00D31842">
            <w:pPr>
              <w:rPr>
                <w:rFonts w:ascii="ＭＳ ゴシック" w:eastAsia="ＭＳ ゴシック" w:hAnsi="ＭＳ ゴシック"/>
                <w:szCs w:val="21"/>
              </w:rPr>
            </w:pPr>
          </w:p>
          <w:p w14:paraId="24B2848F" w14:textId="5C6E3125" w:rsidR="000D070E" w:rsidRPr="009D08B1" w:rsidRDefault="000D070E" w:rsidP="00D31842">
            <w:pPr>
              <w:rPr>
                <w:rFonts w:ascii="ＭＳ ゴシック" w:eastAsia="ＭＳ ゴシック" w:hAnsi="ＭＳ ゴシック"/>
                <w:szCs w:val="21"/>
              </w:rPr>
            </w:pPr>
            <w:r w:rsidRPr="009D08B1">
              <w:rPr>
                <w:rFonts w:ascii="ＭＳ ゴシック" w:eastAsia="ＭＳ ゴシック" w:hAnsi="ＭＳ ゴシック" w:hint="eastAsia"/>
                <w:kern w:val="0"/>
                <w:szCs w:val="21"/>
              </w:rPr>
              <w:t>基調講演</w:t>
            </w:r>
          </w:p>
          <w:p w14:paraId="2D3EF7F2" w14:textId="77777777" w:rsidR="000D070E" w:rsidRPr="009D08B1" w:rsidRDefault="000D070E" w:rsidP="00D31842">
            <w:pPr>
              <w:rPr>
                <w:rFonts w:ascii="ＭＳ ゴシック" w:eastAsia="ＭＳ ゴシック" w:hAnsi="ＭＳ ゴシック"/>
                <w:szCs w:val="21"/>
              </w:rPr>
            </w:pPr>
          </w:p>
        </w:tc>
        <w:tc>
          <w:tcPr>
            <w:tcW w:w="708" w:type="dxa"/>
            <w:vMerge w:val="restart"/>
          </w:tcPr>
          <w:p w14:paraId="63BADA53" w14:textId="23EACB0E" w:rsidR="000D070E" w:rsidRPr="009D08B1" w:rsidRDefault="000D070E" w:rsidP="00D31842">
            <w:pPr>
              <w:rPr>
                <w:rFonts w:ascii="ＭＳ ゴシック" w:eastAsia="ＭＳ ゴシック" w:hAnsi="ＭＳ ゴシック"/>
                <w:kern w:val="0"/>
                <w:szCs w:val="21"/>
              </w:rPr>
            </w:pPr>
            <w:r w:rsidRPr="009D08B1">
              <w:rPr>
                <w:rFonts w:ascii="ＭＳ ゴシック" w:eastAsia="ＭＳ ゴシック" w:hAnsi="ＭＳ ゴシック" w:hint="eastAsia"/>
                <w:kern w:val="0"/>
                <w:szCs w:val="21"/>
              </w:rPr>
              <w:t>休憩</w:t>
            </w:r>
          </w:p>
        </w:tc>
        <w:tc>
          <w:tcPr>
            <w:tcW w:w="2977" w:type="dxa"/>
          </w:tcPr>
          <w:p w14:paraId="6A90B09E" w14:textId="43EA401E" w:rsidR="000D070E" w:rsidRPr="009D08B1" w:rsidRDefault="000D070E" w:rsidP="00D31842">
            <w:pPr>
              <w:rPr>
                <w:rFonts w:ascii="ＭＳ ゴシック" w:eastAsia="ＭＳ ゴシック" w:hAnsi="ＭＳ ゴシック"/>
                <w:szCs w:val="21"/>
              </w:rPr>
            </w:pPr>
            <w:r w:rsidRPr="009D08B1">
              <w:rPr>
                <w:rFonts w:ascii="ＭＳ ゴシック" w:eastAsia="ＭＳ ゴシック" w:hAnsi="ＭＳ ゴシック" w:hint="eastAsia"/>
                <w:szCs w:val="21"/>
              </w:rPr>
              <w:t>第３部</w:t>
            </w:r>
          </w:p>
          <w:p w14:paraId="4AEF3FC2" w14:textId="77777777" w:rsidR="001F183F" w:rsidRPr="009D08B1" w:rsidRDefault="001F183F" w:rsidP="00D31842">
            <w:pPr>
              <w:rPr>
                <w:rFonts w:ascii="ＭＳ ゴシック" w:eastAsia="ＭＳ ゴシック" w:hAnsi="ＭＳ ゴシック"/>
                <w:szCs w:val="21"/>
              </w:rPr>
            </w:pPr>
          </w:p>
          <w:p w14:paraId="1B7E057F" w14:textId="77777777" w:rsidR="000D070E" w:rsidRPr="009D08B1" w:rsidRDefault="000D070E" w:rsidP="00D31842">
            <w:pPr>
              <w:rPr>
                <w:rFonts w:ascii="ＭＳ ゴシック" w:eastAsia="ＭＳ ゴシック" w:hAnsi="ＭＳ ゴシック"/>
                <w:szCs w:val="21"/>
              </w:rPr>
            </w:pPr>
            <w:bookmarkStart w:id="7" w:name="_Hlk139876278"/>
            <w:r w:rsidRPr="009D08B1">
              <w:rPr>
                <w:rFonts w:ascii="ＭＳ ゴシック" w:eastAsia="ＭＳ ゴシック" w:hAnsi="ＭＳ ゴシック" w:hint="eastAsia"/>
                <w:szCs w:val="21"/>
              </w:rPr>
              <w:t>九州ブロックは素晴らしい！！</w:t>
            </w:r>
          </w:p>
          <w:p w14:paraId="63D86DDD" w14:textId="77777777" w:rsidR="000D070E" w:rsidRPr="009D08B1" w:rsidRDefault="000D070E" w:rsidP="00D31842">
            <w:pPr>
              <w:rPr>
                <w:rFonts w:ascii="ＭＳ ゴシック" w:eastAsia="ＭＳ ゴシック" w:hAnsi="ＭＳ ゴシック"/>
                <w:szCs w:val="21"/>
              </w:rPr>
            </w:pPr>
            <w:r w:rsidRPr="009D08B1">
              <w:rPr>
                <w:rFonts w:ascii="ＭＳ ゴシック" w:eastAsia="ＭＳ ゴシック" w:hAnsi="ＭＳ ゴシック" w:hint="eastAsia"/>
                <w:szCs w:val="21"/>
              </w:rPr>
              <w:t>各県実践リレー発表</w:t>
            </w:r>
            <w:bookmarkEnd w:id="7"/>
          </w:p>
          <w:p w14:paraId="12569313" w14:textId="12BB2C9C" w:rsidR="001F183F" w:rsidRPr="009D08B1" w:rsidRDefault="001F183F" w:rsidP="00D31842">
            <w:pPr>
              <w:rPr>
                <w:rFonts w:ascii="ＭＳ ゴシック" w:eastAsia="ＭＳ ゴシック" w:hAnsi="ＭＳ ゴシック"/>
                <w:szCs w:val="21"/>
              </w:rPr>
            </w:pPr>
            <w:r w:rsidRPr="009D08B1">
              <w:rPr>
                <w:rFonts w:ascii="ＭＳ ゴシック" w:eastAsia="ＭＳ ゴシック" w:hAnsi="ＭＳ ゴシック" w:hint="eastAsia"/>
                <w:szCs w:val="21"/>
              </w:rPr>
              <w:t>レセプション</w:t>
            </w:r>
          </w:p>
        </w:tc>
      </w:tr>
      <w:tr w:rsidR="00574A97" w:rsidRPr="009D08B1" w14:paraId="6A5A5326" w14:textId="59FB30D1" w:rsidTr="00565C2F">
        <w:trPr>
          <w:trHeight w:val="1383"/>
        </w:trPr>
        <w:tc>
          <w:tcPr>
            <w:tcW w:w="714" w:type="dxa"/>
            <w:vMerge/>
          </w:tcPr>
          <w:p w14:paraId="3A27C656" w14:textId="77777777" w:rsidR="000D070E" w:rsidRPr="009D08B1" w:rsidRDefault="000D070E" w:rsidP="00D31842">
            <w:pPr>
              <w:rPr>
                <w:rFonts w:ascii="ＭＳ ゴシック" w:eastAsia="ＭＳ ゴシック" w:hAnsi="ＭＳ ゴシック"/>
                <w:szCs w:val="21"/>
              </w:rPr>
            </w:pPr>
          </w:p>
        </w:tc>
        <w:tc>
          <w:tcPr>
            <w:tcW w:w="1549" w:type="dxa"/>
          </w:tcPr>
          <w:p w14:paraId="35AE700B" w14:textId="77777777" w:rsidR="00E73608" w:rsidRPr="009D08B1" w:rsidRDefault="00E73608" w:rsidP="00E73608">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開会挨拶</w:t>
            </w:r>
          </w:p>
          <w:p w14:paraId="118CDD79" w14:textId="77777777" w:rsidR="00E73608" w:rsidRPr="009D08B1" w:rsidRDefault="00E73608" w:rsidP="00E73608">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オープニングセレモニー</w:t>
            </w:r>
          </w:p>
          <w:p w14:paraId="22F0B3A0" w14:textId="68BB4CD7" w:rsidR="000D070E" w:rsidRPr="009D08B1" w:rsidRDefault="00E73608" w:rsidP="00D31842">
            <w:pPr>
              <w:jc w:val="left"/>
              <w:rPr>
                <w:rFonts w:ascii="ＭＳ ゴシック" w:eastAsia="ＭＳ ゴシック" w:hAnsi="ＭＳ ゴシック"/>
                <w:sz w:val="20"/>
                <w:szCs w:val="20"/>
              </w:rPr>
            </w:pPr>
            <w:r w:rsidRPr="009D08B1">
              <w:rPr>
                <w:rFonts w:ascii="ＭＳ ゴシック" w:eastAsia="ＭＳ ゴシック" w:hAnsi="ＭＳ ゴシック" w:hint="eastAsia"/>
                <w:sz w:val="20"/>
                <w:szCs w:val="20"/>
              </w:rPr>
              <w:t>変面ショー</w:t>
            </w:r>
          </w:p>
        </w:tc>
        <w:tc>
          <w:tcPr>
            <w:tcW w:w="1560" w:type="dxa"/>
          </w:tcPr>
          <w:p w14:paraId="0727C790" w14:textId="01D42270" w:rsidR="000D070E" w:rsidRPr="009D08B1" w:rsidRDefault="000D070E" w:rsidP="00D31842">
            <w:pPr>
              <w:jc w:val="left"/>
              <w:rPr>
                <w:rFonts w:ascii="ＭＳ ゴシック" w:eastAsia="ＭＳ ゴシック" w:hAnsi="ＭＳ ゴシック"/>
                <w:kern w:val="0"/>
                <w:szCs w:val="21"/>
              </w:rPr>
            </w:pPr>
            <w:r w:rsidRPr="009D08B1">
              <w:rPr>
                <w:rFonts w:ascii="ＭＳ ゴシック" w:eastAsia="ＭＳ ゴシック" w:hAnsi="ＭＳ ゴシック" w:hint="eastAsia"/>
                <w:kern w:val="0"/>
                <w:szCs w:val="21"/>
              </w:rPr>
              <w:t>「障害福祉サービス等報酬と障害福祉施策の動向」</w:t>
            </w:r>
          </w:p>
        </w:tc>
        <w:tc>
          <w:tcPr>
            <w:tcW w:w="638" w:type="dxa"/>
            <w:vMerge/>
          </w:tcPr>
          <w:p w14:paraId="1C1F88E6" w14:textId="77777777" w:rsidR="000D070E" w:rsidRPr="009D08B1" w:rsidRDefault="000D070E" w:rsidP="00D31842">
            <w:pPr>
              <w:rPr>
                <w:rFonts w:ascii="ＭＳ ゴシック" w:eastAsia="ＭＳ ゴシック" w:hAnsi="ＭＳ ゴシック"/>
                <w:szCs w:val="21"/>
              </w:rPr>
            </w:pPr>
          </w:p>
        </w:tc>
        <w:tc>
          <w:tcPr>
            <w:tcW w:w="1630" w:type="dxa"/>
          </w:tcPr>
          <w:p w14:paraId="1C1F0890" w14:textId="77777777" w:rsidR="000D070E" w:rsidRPr="009D08B1" w:rsidRDefault="000D070E" w:rsidP="00D31842">
            <w:pPr>
              <w:jc w:val="left"/>
              <w:rPr>
                <w:rFonts w:ascii="ＭＳ ゴシック" w:eastAsia="ＭＳ ゴシック" w:hAnsi="ＭＳ ゴシック"/>
                <w:szCs w:val="21"/>
                <w:lang w:val="ja-JP"/>
              </w:rPr>
            </w:pPr>
            <w:r w:rsidRPr="009D08B1">
              <w:rPr>
                <w:rFonts w:ascii="ＭＳ ゴシック" w:eastAsia="ＭＳ ゴシック" w:hAnsi="ＭＳ ゴシック" w:hint="eastAsia"/>
                <w:szCs w:val="21"/>
                <w:lang w:val="ja-JP"/>
              </w:rPr>
              <w:t>「だから相談支援はおもしろい」</w:t>
            </w:r>
          </w:p>
          <w:p w14:paraId="00D3B221" w14:textId="27D0DFEC" w:rsidR="000D070E" w:rsidRPr="009D08B1" w:rsidRDefault="000D070E" w:rsidP="00D31842">
            <w:pPr>
              <w:rPr>
                <w:rFonts w:ascii="ＭＳ ゴシック" w:eastAsia="ＭＳ ゴシック" w:hAnsi="ＭＳ ゴシック"/>
                <w:szCs w:val="21"/>
              </w:rPr>
            </w:pPr>
          </w:p>
        </w:tc>
        <w:tc>
          <w:tcPr>
            <w:tcW w:w="708" w:type="dxa"/>
            <w:vMerge/>
          </w:tcPr>
          <w:p w14:paraId="546555E8" w14:textId="77777777" w:rsidR="000D070E" w:rsidRPr="009D08B1" w:rsidRDefault="000D070E" w:rsidP="00D31842">
            <w:pPr>
              <w:rPr>
                <w:rFonts w:ascii="ＭＳ ゴシック" w:eastAsia="ＭＳ ゴシック" w:hAnsi="ＭＳ ゴシック"/>
                <w:szCs w:val="21"/>
              </w:rPr>
            </w:pPr>
          </w:p>
        </w:tc>
        <w:tc>
          <w:tcPr>
            <w:tcW w:w="2977" w:type="dxa"/>
          </w:tcPr>
          <w:p w14:paraId="51D3E5D0" w14:textId="77777777" w:rsidR="00A77AF5" w:rsidRPr="009D08B1" w:rsidRDefault="000D070E" w:rsidP="00D31842">
            <w:pPr>
              <w:rPr>
                <w:rFonts w:ascii="ＭＳ ゴシック" w:eastAsia="ＭＳ ゴシック" w:hAnsi="ＭＳ ゴシック"/>
                <w:szCs w:val="21"/>
              </w:rPr>
            </w:pPr>
            <w:r w:rsidRPr="009D08B1">
              <w:rPr>
                <w:rFonts w:ascii="ＭＳ ゴシック" w:eastAsia="ＭＳ ゴシック" w:hAnsi="ＭＳ ゴシック"/>
                <w:szCs w:val="21"/>
              </w:rPr>
              <w:t>SYOUDAN（^∀^）グランプリ</w:t>
            </w:r>
          </w:p>
          <w:p w14:paraId="18446261" w14:textId="325068DE" w:rsidR="000D070E" w:rsidRPr="009D08B1" w:rsidRDefault="000D070E" w:rsidP="00D31842">
            <w:pPr>
              <w:rPr>
                <w:rFonts w:ascii="ＭＳ ゴシック" w:eastAsia="ＭＳ ゴシック" w:hAnsi="ＭＳ ゴシック"/>
                <w:szCs w:val="21"/>
              </w:rPr>
            </w:pPr>
            <w:r w:rsidRPr="009D08B1">
              <w:rPr>
                <w:rFonts w:ascii="ＭＳ ゴシック" w:eastAsia="ＭＳ ゴシック" w:hAnsi="ＭＳ ゴシック"/>
                <w:szCs w:val="21"/>
              </w:rPr>
              <w:t>２０２３！</w:t>
            </w:r>
          </w:p>
          <w:p w14:paraId="443FC59A" w14:textId="77777777" w:rsidR="000D070E" w:rsidRPr="009D08B1" w:rsidRDefault="000D070E" w:rsidP="00D31842">
            <w:pPr>
              <w:rPr>
                <w:rFonts w:ascii="ＭＳ ゴシック" w:eastAsia="ＭＳ ゴシック" w:hAnsi="ＭＳ ゴシック"/>
                <w:szCs w:val="21"/>
              </w:rPr>
            </w:pPr>
          </w:p>
          <w:p w14:paraId="719DFA0D" w14:textId="77777777" w:rsidR="001F183F" w:rsidRPr="009D08B1" w:rsidRDefault="001F183F" w:rsidP="00D31842">
            <w:pPr>
              <w:rPr>
                <w:rFonts w:ascii="ＭＳ ゴシック" w:eastAsia="ＭＳ ゴシック" w:hAnsi="ＭＳ ゴシック"/>
                <w:szCs w:val="21"/>
              </w:rPr>
            </w:pPr>
          </w:p>
          <w:p w14:paraId="02E39855" w14:textId="77777777" w:rsidR="001F183F" w:rsidRPr="009D08B1" w:rsidRDefault="001F183F" w:rsidP="00D31842">
            <w:pPr>
              <w:rPr>
                <w:rFonts w:ascii="ＭＳ ゴシック" w:eastAsia="ＭＳ ゴシック" w:hAnsi="ＭＳ ゴシック"/>
                <w:szCs w:val="21"/>
              </w:rPr>
            </w:pPr>
          </w:p>
          <w:p w14:paraId="4E9D8EC8" w14:textId="42A7BBD9" w:rsidR="001F183F" w:rsidRPr="009D08B1" w:rsidRDefault="001F183F" w:rsidP="00D31842">
            <w:pPr>
              <w:rPr>
                <w:rFonts w:ascii="ＭＳ ゴシック" w:eastAsia="ＭＳ ゴシック" w:hAnsi="ＭＳ ゴシック"/>
                <w:szCs w:val="21"/>
              </w:rPr>
            </w:pPr>
          </w:p>
        </w:tc>
      </w:tr>
      <w:bookmarkEnd w:id="6"/>
    </w:tbl>
    <w:p w14:paraId="3DA56A79" w14:textId="77777777" w:rsidR="00D37561" w:rsidRPr="009D08B1" w:rsidRDefault="00D37561" w:rsidP="00785166">
      <w:pPr>
        <w:rPr>
          <w:rFonts w:ascii="ＭＳ ゴシック" w:eastAsia="ＭＳ ゴシック" w:hAnsi="ＭＳ ゴシック"/>
          <w:szCs w:val="21"/>
        </w:rPr>
      </w:pPr>
    </w:p>
    <w:p w14:paraId="4B7E165A" w14:textId="77777777" w:rsidR="00A24782" w:rsidRPr="009D08B1" w:rsidRDefault="00A24782" w:rsidP="00785166">
      <w:pPr>
        <w:rPr>
          <w:rFonts w:ascii="ＭＳ ゴシック" w:eastAsia="ＭＳ ゴシック" w:hAnsi="ＭＳ ゴシック"/>
          <w:szCs w:val="21"/>
        </w:rPr>
      </w:pPr>
    </w:p>
    <w:p w14:paraId="5C30F589" w14:textId="3C3779F8" w:rsidR="00785166" w:rsidRPr="009D08B1" w:rsidRDefault="00785166" w:rsidP="00785166">
      <w:pPr>
        <w:rPr>
          <w:rFonts w:ascii="ＭＳ ゴシック" w:eastAsia="ＭＳ ゴシック" w:hAnsi="ＭＳ ゴシック"/>
          <w:szCs w:val="21"/>
        </w:rPr>
      </w:pPr>
      <w:r w:rsidRPr="009D08B1">
        <w:rPr>
          <w:rFonts w:ascii="ＭＳ ゴシック" w:eastAsia="ＭＳ ゴシック" w:hAnsi="ＭＳ ゴシック" w:hint="eastAsia"/>
          <w:szCs w:val="21"/>
        </w:rPr>
        <w:t>【２日目</w:t>
      </w:r>
      <w:r w:rsidRPr="009D08B1">
        <w:rPr>
          <w:rFonts w:ascii="ＭＳ ゴシック" w:eastAsia="ＭＳ ゴシック" w:hAnsi="ＭＳ ゴシック"/>
          <w:szCs w:val="21"/>
        </w:rPr>
        <w:t xml:space="preserve"> </w:t>
      </w:r>
      <w:r w:rsidR="00B71C58" w:rsidRPr="009D08B1">
        <w:rPr>
          <w:rFonts w:ascii="ＭＳ ゴシック" w:eastAsia="ＭＳ ゴシック" w:hAnsi="ＭＳ ゴシック" w:hint="eastAsia"/>
          <w:kern w:val="0"/>
          <w:szCs w:val="21"/>
        </w:rPr>
        <w:t>令和５年１２月１５日（</w:t>
      </w:r>
      <w:r w:rsidRPr="009D08B1">
        <w:rPr>
          <w:rFonts w:ascii="ＭＳ ゴシック" w:eastAsia="ＭＳ ゴシック" w:hAnsi="ＭＳ ゴシック"/>
          <w:szCs w:val="21"/>
        </w:rPr>
        <w:t>金</w:t>
      </w:r>
      <w:r w:rsidR="001C169E" w:rsidRPr="009D08B1">
        <w:rPr>
          <w:rFonts w:ascii="ＭＳ ゴシック" w:eastAsia="ＭＳ ゴシック" w:hAnsi="ＭＳ ゴシック" w:hint="eastAsia"/>
          <w:kern w:val="0"/>
          <w:szCs w:val="21"/>
        </w:rPr>
        <w:t>）</w:t>
      </w:r>
      <w:r w:rsidR="001C169E" w:rsidRPr="009D08B1">
        <w:rPr>
          <w:rFonts w:ascii="ＭＳ ゴシック" w:eastAsia="ＭＳ ゴシック" w:hAnsi="ＭＳ ゴシック"/>
          <w:szCs w:val="21"/>
        </w:rPr>
        <w:t>】</w:t>
      </w:r>
    </w:p>
    <w:p w14:paraId="5D4881DA" w14:textId="2E68C066" w:rsidR="00785166" w:rsidRPr="009D08B1" w:rsidRDefault="00B71C58" w:rsidP="00F93796">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9</w:t>
      </w:r>
      <w:r w:rsidR="000D070E" w:rsidRPr="009D08B1">
        <w:rPr>
          <w:rFonts w:ascii="ＭＳ ゴシック" w:eastAsia="ＭＳ ゴシック" w:hAnsi="ＭＳ ゴシック" w:hint="eastAsia"/>
          <w:szCs w:val="21"/>
        </w:rPr>
        <w:t>:</w:t>
      </w:r>
      <w:r w:rsidR="00BC6C88" w:rsidRPr="009D08B1">
        <w:rPr>
          <w:rFonts w:ascii="ＭＳ ゴシック" w:eastAsia="ＭＳ ゴシック" w:hAnsi="ＭＳ ゴシック" w:hint="eastAsia"/>
          <w:szCs w:val="21"/>
        </w:rPr>
        <w:t>30</w:t>
      </w:r>
      <w:r w:rsidRPr="009D08B1">
        <w:rPr>
          <w:rFonts w:ascii="ＭＳ ゴシック" w:eastAsia="ＭＳ ゴシック" w:hAnsi="ＭＳ ゴシック" w:hint="eastAsia"/>
          <w:szCs w:val="21"/>
        </w:rPr>
        <w:t xml:space="preserve">　</w:t>
      </w:r>
      <w:r w:rsidR="008E7C90" w:rsidRPr="009D08B1">
        <w:rPr>
          <w:rFonts w:ascii="ＭＳ ゴシック" w:eastAsia="ＭＳ ゴシック" w:hAnsi="ＭＳ ゴシック" w:hint="eastAsia"/>
          <w:szCs w:val="21"/>
        </w:rPr>
        <w:t xml:space="preserve">　</w:t>
      </w:r>
      <w:r w:rsidR="000F79F9" w:rsidRPr="009D08B1">
        <w:rPr>
          <w:rFonts w:ascii="ＭＳ ゴシック" w:eastAsia="ＭＳ ゴシック" w:hAnsi="ＭＳ ゴシック" w:hint="eastAsia"/>
          <w:szCs w:val="21"/>
        </w:rPr>
        <w:t xml:space="preserve">　　</w:t>
      </w:r>
      <w:r w:rsidR="00A5223E" w:rsidRPr="009D08B1">
        <w:rPr>
          <w:rFonts w:ascii="ＭＳ ゴシック" w:eastAsia="ＭＳ ゴシック" w:hAnsi="ＭＳ ゴシック" w:hint="eastAsia"/>
          <w:szCs w:val="21"/>
        </w:rPr>
        <w:t xml:space="preserve">　　　</w:t>
      </w:r>
      <w:r w:rsidR="00F2235A" w:rsidRPr="009D08B1">
        <w:rPr>
          <w:rFonts w:ascii="ＭＳ ゴシック" w:eastAsia="ＭＳ ゴシック" w:hAnsi="ＭＳ ゴシック" w:hint="eastAsia"/>
          <w:szCs w:val="21"/>
        </w:rPr>
        <w:t xml:space="preserve">　</w:t>
      </w:r>
      <w:r w:rsidR="000F79F9" w:rsidRPr="009D08B1">
        <w:rPr>
          <w:rFonts w:ascii="ＭＳ ゴシック" w:eastAsia="ＭＳ ゴシック" w:hAnsi="ＭＳ ゴシック" w:hint="eastAsia"/>
          <w:szCs w:val="21"/>
        </w:rPr>
        <w:t xml:space="preserve">　</w:t>
      </w:r>
      <w:r w:rsidR="00AA55D3" w:rsidRPr="009D08B1">
        <w:rPr>
          <w:rFonts w:ascii="ＭＳ ゴシック" w:eastAsia="ＭＳ ゴシック" w:hAnsi="ＭＳ ゴシック" w:hint="eastAsia"/>
          <w:szCs w:val="21"/>
        </w:rPr>
        <w:t xml:space="preserve">　　　　</w:t>
      </w:r>
      <w:r w:rsidR="000F79F9" w:rsidRPr="009D08B1">
        <w:rPr>
          <w:rFonts w:ascii="ＭＳ ゴシック" w:eastAsia="ＭＳ ゴシック" w:hAnsi="ＭＳ ゴシック" w:hint="eastAsia"/>
          <w:szCs w:val="21"/>
        </w:rPr>
        <w:t xml:space="preserve">　</w:t>
      </w:r>
      <w:r w:rsidR="00BC6C88" w:rsidRPr="009D08B1">
        <w:rPr>
          <w:rFonts w:ascii="ＭＳ ゴシック" w:eastAsia="ＭＳ ゴシック" w:hAnsi="ＭＳ ゴシック" w:hint="eastAsia"/>
          <w:szCs w:val="21"/>
        </w:rPr>
        <w:t>11</w:t>
      </w:r>
      <w:r w:rsidR="00785166" w:rsidRPr="009D08B1">
        <w:rPr>
          <w:rFonts w:ascii="ＭＳ ゴシック" w:eastAsia="ＭＳ ゴシック" w:hAnsi="ＭＳ ゴシック"/>
          <w:szCs w:val="21"/>
        </w:rPr>
        <w:t>:</w:t>
      </w:r>
      <w:r w:rsidR="00BC2EFF" w:rsidRPr="009D08B1">
        <w:rPr>
          <w:rFonts w:ascii="ＭＳ ゴシック" w:eastAsia="ＭＳ ゴシック" w:hAnsi="ＭＳ ゴシック" w:hint="eastAsia"/>
          <w:szCs w:val="21"/>
        </w:rPr>
        <w:t>00</w:t>
      </w:r>
      <w:r w:rsidR="000D070E" w:rsidRPr="009D08B1">
        <w:rPr>
          <w:rFonts w:ascii="ＭＳ ゴシック" w:eastAsia="ＭＳ ゴシック" w:hAnsi="ＭＳ ゴシック" w:hint="eastAsia"/>
          <w:szCs w:val="21"/>
        </w:rPr>
        <w:t xml:space="preserve">　</w:t>
      </w:r>
      <w:r w:rsidR="008E7C90" w:rsidRPr="009D08B1">
        <w:rPr>
          <w:rFonts w:ascii="ＭＳ ゴシック" w:eastAsia="ＭＳ ゴシック" w:hAnsi="ＭＳ ゴシック"/>
          <w:szCs w:val="21"/>
        </w:rPr>
        <w:t xml:space="preserve">　1</w:t>
      </w:r>
      <w:r w:rsidR="00BC6C88" w:rsidRPr="009D08B1">
        <w:rPr>
          <w:rFonts w:ascii="ＭＳ ゴシック" w:eastAsia="ＭＳ ゴシック" w:hAnsi="ＭＳ ゴシック" w:hint="eastAsia"/>
          <w:szCs w:val="21"/>
        </w:rPr>
        <w:t>1</w:t>
      </w:r>
      <w:r w:rsidR="000D070E" w:rsidRPr="009D08B1">
        <w:rPr>
          <w:rFonts w:ascii="ＭＳ ゴシック" w:eastAsia="ＭＳ ゴシック" w:hAnsi="ＭＳ ゴシック" w:hint="eastAsia"/>
          <w:szCs w:val="21"/>
        </w:rPr>
        <w:t>:</w:t>
      </w:r>
      <w:r w:rsidR="00BC2EFF" w:rsidRPr="009D08B1">
        <w:rPr>
          <w:rFonts w:ascii="ＭＳ ゴシック" w:eastAsia="ＭＳ ゴシック" w:hAnsi="ＭＳ ゴシック" w:hint="eastAsia"/>
          <w:szCs w:val="21"/>
        </w:rPr>
        <w:t>10</w:t>
      </w:r>
      <w:r w:rsidR="008E7C90" w:rsidRPr="009D08B1">
        <w:rPr>
          <w:rFonts w:ascii="ＭＳ ゴシック" w:eastAsia="ＭＳ ゴシック" w:hAnsi="ＭＳ ゴシック"/>
          <w:szCs w:val="21"/>
        </w:rPr>
        <w:t xml:space="preserve">　　　</w:t>
      </w:r>
      <w:r w:rsidR="00C864F7" w:rsidRPr="009D08B1">
        <w:rPr>
          <w:rFonts w:ascii="ＭＳ ゴシック" w:eastAsia="ＭＳ ゴシック" w:hAnsi="ＭＳ ゴシック" w:hint="eastAsia"/>
          <w:szCs w:val="21"/>
        </w:rPr>
        <w:t xml:space="preserve">　　</w:t>
      </w:r>
      <w:r w:rsidR="000D070E" w:rsidRPr="009D08B1">
        <w:rPr>
          <w:rFonts w:ascii="ＭＳ ゴシック" w:eastAsia="ＭＳ ゴシック" w:hAnsi="ＭＳ ゴシック" w:hint="eastAsia"/>
          <w:szCs w:val="21"/>
        </w:rPr>
        <w:t xml:space="preserve">　　</w:t>
      </w:r>
      <w:r w:rsidR="00C864F7" w:rsidRPr="009D08B1">
        <w:rPr>
          <w:rFonts w:ascii="ＭＳ ゴシック" w:eastAsia="ＭＳ ゴシック" w:hAnsi="ＭＳ ゴシック" w:hint="eastAsia"/>
          <w:szCs w:val="21"/>
        </w:rPr>
        <w:t xml:space="preserve">　</w:t>
      </w:r>
      <w:r w:rsidR="00AA55D3" w:rsidRPr="009D08B1">
        <w:rPr>
          <w:rFonts w:ascii="ＭＳ ゴシック" w:eastAsia="ＭＳ ゴシック" w:hAnsi="ＭＳ ゴシック" w:hint="eastAsia"/>
          <w:szCs w:val="21"/>
        </w:rPr>
        <w:t xml:space="preserve">　　　　　　</w:t>
      </w:r>
      <w:r w:rsidR="008E7C90" w:rsidRPr="009D08B1">
        <w:rPr>
          <w:rFonts w:ascii="ＭＳ ゴシック" w:eastAsia="ＭＳ ゴシック" w:hAnsi="ＭＳ ゴシック"/>
          <w:szCs w:val="21"/>
        </w:rPr>
        <w:t>12</w:t>
      </w:r>
      <w:r w:rsidR="000D070E" w:rsidRPr="009D08B1">
        <w:rPr>
          <w:rFonts w:ascii="ＭＳ ゴシック" w:eastAsia="ＭＳ ゴシック" w:hAnsi="ＭＳ ゴシック" w:hint="eastAsia"/>
          <w:szCs w:val="21"/>
        </w:rPr>
        <w:t>:</w:t>
      </w:r>
      <w:r w:rsidR="00BC2EFF" w:rsidRPr="009D08B1">
        <w:rPr>
          <w:rFonts w:ascii="ＭＳ ゴシック" w:eastAsia="ＭＳ ゴシック" w:hAnsi="ＭＳ ゴシック" w:hint="eastAsia"/>
          <w:szCs w:val="21"/>
        </w:rPr>
        <w:t>10</w:t>
      </w:r>
      <w:r w:rsidR="000D070E" w:rsidRPr="009D08B1">
        <w:rPr>
          <w:rFonts w:ascii="ＭＳ ゴシック" w:eastAsia="ＭＳ ゴシック" w:hAnsi="ＭＳ ゴシック" w:hint="eastAsia"/>
          <w:szCs w:val="21"/>
        </w:rPr>
        <w:t xml:space="preserve">　　</w:t>
      </w:r>
      <w:r w:rsidR="0073382F" w:rsidRPr="009D08B1">
        <w:rPr>
          <w:rFonts w:ascii="ＭＳ ゴシック" w:eastAsia="ＭＳ ゴシック" w:hAnsi="ＭＳ ゴシック" w:hint="eastAsia"/>
          <w:szCs w:val="21"/>
        </w:rPr>
        <w:t xml:space="preserve">　 </w:t>
      </w:r>
      <w:r w:rsidR="00AA55D3" w:rsidRPr="009D08B1">
        <w:rPr>
          <w:rFonts w:ascii="ＭＳ ゴシック" w:eastAsia="ＭＳ ゴシック" w:hAnsi="ＭＳ ゴシック" w:hint="eastAsia"/>
          <w:szCs w:val="21"/>
        </w:rPr>
        <w:t xml:space="preserve">　</w:t>
      </w:r>
      <w:r w:rsidR="008E7C90" w:rsidRPr="009D08B1">
        <w:rPr>
          <w:rFonts w:ascii="ＭＳ ゴシック" w:eastAsia="ＭＳ ゴシック" w:hAnsi="ＭＳ ゴシック"/>
          <w:szCs w:val="21"/>
        </w:rPr>
        <w:t>1</w:t>
      </w:r>
      <w:r w:rsidR="00BC2EFF" w:rsidRPr="009D08B1">
        <w:rPr>
          <w:rFonts w:ascii="ＭＳ ゴシック" w:eastAsia="ＭＳ ゴシック" w:hAnsi="ＭＳ ゴシック" w:hint="eastAsia"/>
          <w:szCs w:val="21"/>
        </w:rPr>
        <w:t>2</w:t>
      </w:r>
      <w:r w:rsidR="000D070E" w:rsidRPr="009D08B1">
        <w:rPr>
          <w:rFonts w:ascii="ＭＳ ゴシック" w:eastAsia="ＭＳ ゴシック" w:hAnsi="ＭＳ ゴシック" w:hint="eastAsia"/>
          <w:szCs w:val="21"/>
        </w:rPr>
        <w:t>:</w:t>
      </w:r>
      <w:r w:rsidR="00BC2EFF" w:rsidRPr="009D08B1">
        <w:rPr>
          <w:rFonts w:ascii="ＭＳ ゴシック" w:eastAsia="ＭＳ ゴシック" w:hAnsi="ＭＳ ゴシック" w:hint="eastAsia"/>
          <w:szCs w:val="21"/>
        </w:rPr>
        <w:t>3</w:t>
      </w:r>
      <w:r w:rsidR="008E7C90" w:rsidRPr="009D08B1">
        <w:rPr>
          <w:rFonts w:ascii="ＭＳ ゴシック" w:eastAsia="ＭＳ ゴシック" w:hAnsi="ＭＳ ゴシック"/>
          <w:szCs w:val="21"/>
        </w:rPr>
        <w:t>0</w:t>
      </w:r>
    </w:p>
    <w:tbl>
      <w:tblPr>
        <w:tblStyle w:val="a8"/>
        <w:tblW w:w="9776" w:type="dxa"/>
        <w:tblLook w:val="04A0" w:firstRow="1" w:lastRow="0" w:firstColumn="1" w:lastColumn="0" w:noHBand="0" w:noVBand="1"/>
      </w:tblPr>
      <w:tblGrid>
        <w:gridCol w:w="3681"/>
        <w:gridCol w:w="709"/>
        <w:gridCol w:w="3543"/>
        <w:gridCol w:w="1843"/>
      </w:tblGrid>
      <w:tr w:rsidR="009D08B1" w:rsidRPr="009D08B1" w14:paraId="78F806C2" w14:textId="68764391" w:rsidTr="00F93796">
        <w:trPr>
          <w:trHeight w:val="619"/>
        </w:trPr>
        <w:tc>
          <w:tcPr>
            <w:tcW w:w="3681" w:type="dxa"/>
            <w:shd w:val="clear" w:color="auto" w:fill="auto"/>
          </w:tcPr>
          <w:p w14:paraId="623E6F1A" w14:textId="3968BA04" w:rsidR="00530711" w:rsidRPr="009D08B1" w:rsidRDefault="00530711" w:rsidP="00530711">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第</w:t>
            </w:r>
            <w:r w:rsidR="000D070E" w:rsidRPr="009D08B1">
              <w:rPr>
                <w:rFonts w:ascii="ＭＳ ゴシック" w:eastAsia="ＭＳ ゴシック" w:hAnsi="ＭＳ ゴシック" w:hint="eastAsia"/>
                <w:szCs w:val="21"/>
              </w:rPr>
              <w:t>４</w:t>
            </w:r>
            <w:r w:rsidRPr="009D08B1">
              <w:rPr>
                <w:rFonts w:ascii="ＭＳ ゴシック" w:eastAsia="ＭＳ ゴシック" w:hAnsi="ＭＳ ゴシック" w:hint="eastAsia"/>
                <w:szCs w:val="21"/>
              </w:rPr>
              <w:t>部</w:t>
            </w:r>
          </w:p>
          <w:p w14:paraId="2997B508" w14:textId="77777777" w:rsidR="001F183F" w:rsidRPr="009D08B1" w:rsidRDefault="001F183F" w:rsidP="00530711">
            <w:pPr>
              <w:jc w:val="left"/>
              <w:rPr>
                <w:rFonts w:ascii="ＭＳ ゴシック" w:eastAsia="ＭＳ ゴシック" w:hAnsi="ＭＳ ゴシック"/>
                <w:szCs w:val="21"/>
              </w:rPr>
            </w:pPr>
          </w:p>
          <w:p w14:paraId="1AF807B6" w14:textId="27E7AA52" w:rsidR="00530711" w:rsidRPr="009D08B1" w:rsidRDefault="001E1F6D" w:rsidP="00530711">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元気</w:t>
            </w:r>
            <w:r w:rsidR="0069753D" w:rsidRPr="009D08B1">
              <w:rPr>
                <w:rFonts w:ascii="ＭＳ ゴシック" w:eastAsia="ＭＳ ゴシック" w:hAnsi="ＭＳ ゴシック" w:hint="eastAsia"/>
                <w:szCs w:val="21"/>
              </w:rPr>
              <w:t>が</w:t>
            </w:r>
            <w:r w:rsidRPr="009D08B1">
              <w:rPr>
                <w:rFonts w:ascii="ＭＳ ゴシック" w:eastAsia="ＭＳ ゴシック" w:hAnsi="ＭＳ ゴシック" w:hint="eastAsia"/>
                <w:szCs w:val="21"/>
              </w:rPr>
              <w:t>出る</w:t>
            </w:r>
            <w:r w:rsidR="00530711" w:rsidRPr="009D08B1">
              <w:rPr>
                <w:rFonts w:ascii="ＭＳ ゴシック" w:eastAsia="ＭＳ ゴシック" w:hAnsi="ＭＳ ゴシック" w:hint="eastAsia"/>
                <w:szCs w:val="21"/>
              </w:rPr>
              <w:t>シンポジウム</w:t>
            </w:r>
          </w:p>
          <w:p w14:paraId="6EE5BA95" w14:textId="77777777" w:rsidR="001F183F" w:rsidRPr="009D08B1" w:rsidRDefault="001F183F" w:rsidP="00530711">
            <w:pPr>
              <w:jc w:val="left"/>
              <w:rPr>
                <w:rFonts w:ascii="ＭＳ ゴシック" w:eastAsia="ＭＳ ゴシック" w:hAnsi="ＭＳ ゴシック"/>
                <w:szCs w:val="21"/>
              </w:rPr>
            </w:pPr>
          </w:p>
          <w:p w14:paraId="1039156F" w14:textId="5EF9E6B6" w:rsidR="001F183F" w:rsidRPr="009D08B1" w:rsidRDefault="001F183F" w:rsidP="00530711">
            <w:pPr>
              <w:jc w:val="left"/>
              <w:rPr>
                <w:rFonts w:ascii="ＭＳ ゴシック" w:eastAsia="ＭＳ ゴシック" w:hAnsi="ＭＳ ゴシック"/>
                <w:szCs w:val="21"/>
              </w:rPr>
            </w:pPr>
          </w:p>
        </w:tc>
        <w:tc>
          <w:tcPr>
            <w:tcW w:w="709" w:type="dxa"/>
            <w:vMerge w:val="restart"/>
            <w:shd w:val="clear" w:color="auto" w:fill="auto"/>
          </w:tcPr>
          <w:p w14:paraId="43E14B4D" w14:textId="2FD73C9F" w:rsidR="00530711" w:rsidRPr="009D08B1" w:rsidRDefault="00530711" w:rsidP="00530711">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休憩</w:t>
            </w:r>
          </w:p>
          <w:p w14:paraId="1C0B00CC" w14:textId="77777777" w:rsidR="00530711" w:rsidRPr="009D08B1" w:rsidRDefault="00530711" w:rsidP="00530711">
            <w:pPr>
              <w:jc w:val="left"/>
              <w:rPr>
                <w:rFonts w:ascii="ＭＳ ゴシック" w:eastAsia="ＭＳ ゴシック" w:hAnsi="ＭＳ ゴシック"/>
                <w:szCs w:val="21"/>
              </w:rPr>
            </w:pPr>
          </w:p>
        </w:tc>
        <w:tc>
          <w:tcPr>
            <w:tcW w:w="3543" w:type="dxa"/>
            <w:shd w:val="clear" w:color="auto" w:fill="auto"/>
          </w:tcPr>
          <w:p w14:paraId="4B761486" w14:textId="01B50FA3" w:rsidR="00530711" w:rsidRPr="009D08B1" w:rsidRDefault="00530711" w:rsidP="00530711">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第</w:t>
            </w:r>
            <w:r w:rsidR="000D070E" w:rsidRPr="009D08B1">
              <w:rPr>
                <w:rFonts w:ascii="ＭＳ ゴシック" w:eastAsia="ＭＳ ゴシック" w:hAnsi="ＭＳ ゴシック" w:hint="eastAsia"/>
                <w:szCs w:val="21"/>
              </w:rPr>
              <w:t>５</w:t>
            </w:r>
            <w:r w:rsidRPr="009D08B1">
              <w:rPr>
                <w:rFonts w:ascii="ＭＳ ゴシック" w:eastAsia="ＭＳ ゴシック" w:hAnsi="ＭＳ ゴシック" w:hint="eastAsia"/>
                <w:szCs w:val="21"/>
              </w:rPr>
              <w:t>部</w:t>
            </w:r>
          </w:p>
          <w:p w14:paraId="0B7D4922" w14:textId="77777777" w:rsidR="00A24782" w:rsidRPr="009D08B1" w:rsidRDefault="00A24782" w:rsidP="00530711">
            <w:pPr>
              <w:jc w:val="left"/>
              <w:rPr>
                <w:rFonts w:ascii="ＭＳ ゴシック" w:eastAsia="ＭＳ ゴシック" w:hAnsi="ＭＳ ゴシック"/>
                <w:szCs w:val="21"/>
              </w:rPr>
            </w:pPr>
          </w:p>
          <w:p w14:paraId="6F93E9F6" w14:textId="77777777" w:rsidR="00530711" w:rsidRPr="009D08B1" w:rsidRDefault="00386898" w:rsidP="00530711">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講話と座談会</w:t>
            </w:r>
          </w:p>
          <w:p w14:paraId="2A589A5A" w14:textId="72CD410C" w:rsidR="00F93796" w:rsidRPr="009D08B1" w:rsidRDefault="00F93796" w:rsidP="00530711">
            <w:pPr>
              <w:jc w:val="left"/>
              <w:rPr>
                <w:rFonts w:ascii="ＭＳ ゴシック" w:eastAsia="ＭＳ ゴシック" w:hAnsi="ＭＳ ゴシック"/>
                <w:szCs w:val="21"/>
              </w:rPr>
            </w:pPr>
          </w:p>
        </w:tc>
        <w:tc>
          <w:tcPr>
            <w:tcW w:w="1843" w:type="dxa"/>
            <w:shd w:val="clear" w:color="auto" w:fill="auto"/>
          </w:tcPr>
          <w:p w14:paraId="6D2A53E5" w14:textId="44535E1D" w:rsidR="00530711" w:rsidRPr="009D08B1" w:rsidRDefault="00530711" w:rsidP="00530711">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閉会式</w:t>
            </w:r>
          </w:p>
        </w:tc>
      </w:tr>
      <w:tr w:rsidR="00FA7734" w:rsidRPr="009D08B1" w14:paraId="114AE28D" w14:textId="0BE16477" w:rsidTr="00574A97">
        <w:trPr>
          <w:trHeight w:val="416"/>
        </w:trPr>
        <w:tc>
          <w:tcPr>
            <w:tcW w:w="3681" w:type="dxa"/>
            <w:shd w:val="clear" w:color="auto" w:fill="auto"/>
          </w:tcPr>
          <w:p w14:paraId="0D375712" w14:textId="77777777" w:rsidR="0098461A" w:rsidRPr="009D08B1" w:rsidRDefault="00386898" w:rsidP="00924060">
            <w:pPr>
              <w:jc w:val="left"/>
              <w:rPr>
                <w:rFonts w:ascii="ＭＳ ゴシック" w:eastAsia="ＭＳ ゴシック" w:hAnsi="ＭＳ ゴシック"/>
                <w:kern w:val="0"/>
                <w:szCs w:val="21"/>
              </w:rPr>
            </w:pPr>
            <w:r w:rsidRPr="009D08B1">
              <w:rPr>
                <w:rFonts w:ascii="ＭＳ ゴシック" w:eastAsia="ＭＳ ゴシック" w:hAnsi="ＭＳ ゴシック" w:hint="eastAsia"/>
                <w:kern w:val="0"/>
                <w:szCs w:val="21"/>
              </w:rPr>
              <w:t>「元気で楽しく活躍されている</w:t>
            </w:r>
            <w:bookmarkStart w:id="8" w:name="_Hlk139876342"/>
          </w:p>
          <w:p w14:paraId="2DB4AF20" w14:textId="55CBF9B4" w:rsidR="00AD3D3D" w:rsidRPr="009D08B1" w:rsidRDefault="001E1F6D" w:rsidP="0098461A">
            <w:pPr>
              <w:ind w:firstLineChars="100" w:firstLine="210"/>
              <w:jc w:val="left"/>
              <w:rPr>
                <w:rFonts w:ascii="ＭＳ ゴシック" w:eastAsia="ＭＳ ゴシック" w:hAnsi="ＭＳ ゴシック"/>
                <w:kern w:val="0"/>
                <w:szCs w:val="21"/>
              </w:rPr>
            </w:pPr>
            <w:r w:rsidRPr="009D08B1">
              <w:rPr>
                <w:rFonts w:ascii="ＭＳ ゴシック" w:eastAsia="ＭＳ ゴシック" w:hAnsi="ＭＳ ゴシック" w:hint="eastAsia"/>
                <w:kern w:val="0"/>
                <w:szCs w:val="21"/>
              </w:rPr>
              <w:t>当事者からの</w:t>
            </w:r>
            <w:r w:rsidR="00386898" w:rsidRPr="009D08B1">
              <w:rPr>
                <w:rFonts w:ascii="ＭＳ ゴシック" w:eastAsia="ＭＳ ゴシック" w:hAnsi="ＭＳ ゴシック" w:hint="eastAsia"/>
                <w:kern w:val="0"/>
                <w:szCs w:val="21"/>
              </w:rPr>
              <w:t>メッセージ</w:t>
            </w:r>
            <w:bookmarkEnd w:id="8"/>
            <w:r w:rsidR="00386898" w:rsidRPr="009D08B1">
              <w:rPr>
                <w:rFonts w:ascii="ＭＳ ゴシック" w:eastAsia="ＭＳ ゴシック" w:hAnsi="ＭＳ ゴシック" w:hint="eastAsia"/>
                <w:kern w:val="0"/>
                <w:szCs w:val="21"/>
              </w:rPr>
              <w:t>」</w:t>
            </w:r>
          </w:p>
          <w:p w14:paraId="314DD0AA" w14:textId="132B2DEA" w:rsidR="00530711" w:rsidRPr="009D08B1" w:rsidRDefault="00530711" w:rsidP="00AA55D3">
            <w:pPr>
              <w:ind w:left="630" w:hangingChars="300" w:hanging="630"/>
              <w:jc w:val="left"/>
              <w:rPr>
                <w:rFonts w:ascii="ＭＳ ゴシック" w:eastAsia="ＭＳ ゴシック" w:hAnsi="ＭＳ ゴシック"/>
                <w:szCs w:val="21"/>
              </w:rPr>
            </w:pPr>
          </w:p>
        </w:tc>
        <w:tc>
          <w:tcPr>
            <w:tcW w:w="709" w:type="dxa"/>
            <w:vMerge/>
            <w:shd w:val="clear" w:color="auto" w:fill="auto"/>
          </w:tcPr>
          <w:p w14:paraId="60D7EED6" w14:textId="77777777" w:rsidR="00530711" w:rsidRPr="009D08B1" w:rsidRDefault="00530711" w:rsidP="00530711">
            <w:pPr>
              <w:jc w:val="left"/>
              <w:rPr>
                <w:rFonts w:ascii="ＭＳ ゴシック" w:eastAsia="ＭＳ ゴシック" w:hAnsi="ＭＳ ゴシック"/>
                <w:szCs w:val="21"/>
              </w:rPr>
            </w:pPr>
          </w:p>
        </w:tc>
        <w:tc>
          <w:tcPr>
            <w:tcW w:w="3543" w:type="dxa"/>
            <w:shd w:val="clear" w:color="auto" w:fill="auto"/>
          </w:tcPr>
          <w:p w14:paraId="0AF43618" w14:textId="77777777" w:rsidR="0098461A" w:rsidRPr="009D08B1" w:rsidRDefault="000C4AA0" w:rsidP="00C864F7">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「相談支援の未来と展望　</w:t>
            </w:r>
          </w:p>
          <w:p w14:paraId="25BCA043" w14:textId="0F13F03E" w:rsidR="000C4AA0" w:rsidRPr="009D08B1" w:rsidRDefault="000C4AA0" w:rsidP="0098461A">
            <w:pPr>
              <w:ind w:firstLineChars="100" w:firstLine="210"/>
              <w:jc w:val="left"/>
              <w:rPr>
                <w:rFonts w:ascii="ＭＳ ゴシック" w:eastAsia="ＭＳ ゴシック" w:hAnsi="ＭＳ ゴシック"/>
                <w:szCs w:val="21"/>
              </w:rPr>
            </w:pPr>
            <w:r w:rsidRPr="009D08B1">
              <w:rPr>
                <w:rFonts w:ascii="ＭＳ ゴシック" w:eastAsia="ＭＳ ゴシック" w:hAnsi="ＭＳ ゴシック" w:hint="eastAsia"/>
                <w:szCs w:val="21"/>
              </w:rPr>
              <w:t>-九州</w:t>
            </w:r>
            <w:r w:rsidR="001E1F6D" w:rsidRPr="009D08B1">
              <w:rPr>
                <w:rFonts w:ascii="ＭＳ ゴシック" w:eastAsia="ＭＳ ゴシック" w:hAnsi="ＭＳ ゴシック" w:hint="eastAsia"/>
                <w:szCs w:val="21"/>
              </w:rPr>
              <w:t>ブロック</w:t>
            </w:r>
            <w:r w:rsidRPr="009D08B1">
              <w:rPr>
                <w:rFonts w:ascii="ＭＳ ゴシック" w:eastAsia="ＭＳ ゴシック" w:hAnsi="ＭＳ ゴシック" w:hint="eastAsia"/>
                <w:szCs w:val="21"/>
              </w:rPr>
              <w:t>から全国へ-」</w:t>
            </w:r>
          </w:p>
          <w:p w14:paraId="69E4F685" w14:textId="45E9D1C4" w:rsidR="00FE3E1E" w:rsidRPr="009D08B1" w:rsidRDefault="00FE3E1E" w:rsidP="00574A97">
            <w:pPr>
              <w:jc w:val="left"/>
              <w:rPr>
                <w:rFonts w:ascii="ＭＳ ゴシック" w:eastAsia="ＭＳ ゴシック" w:hAnsi="ＭＳ ゴシック"/>
                <w:szCs w:val="21"/>
              </w:rPr>
            </w:pPr>
          </w:p>
        </w:tc>
        <w:tc>
          <w:tcPr>
            <w:tcW w:w="1843" w:type="dxa"/>
            <w:shd w:val="clear" w:color="auto" w:fill="auto"/>
          </w:tcPr>
          <w:p w14:paraId="72FDD652" w14:textId="77777777" w:rsidR="0098461A" w:rsidRPr="009D08B1" w:rsidRDefault="000D070E" w:rsidP="00530711">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九州地区</w:t>
            </w:r>
          </w:p>
          <w:p w14:paraId="7C56BCEB" w14:textId="3E80EC81" w:rsidR="001E1F6D" w:rsidRPr="009D08B1" w:rsidRDefault="000D070E" w:rsidP="0098461A">
            <w:pPr>
              <w:ind w:firstLineChars="100" w:firstLine="210"/>
              <w:jc w:val="left"/>
              <w:rPr>
                <w:rFonts w:ascii="ＭＳ ゴシック" w:eastAsia="ＭＳ ゴシック" w:hAnsi="ＭＳ ゴシック"/>
                <w:szCs w:val="21"/>
              </w:rPr>
            </w:pPr>
            <w:r w:rsidRPr="009D08B1">
              <w:rPr>
                <w:rFonts w:ascii="ＭＳ ゴシック" w:eastAsia="ＭＳ ゴシック" w:hAnsi="ＭＳ ゴシック" w:hint="eastAsia"/>
                <w:szCs w:val="21"/>
              </w:rPr>
              <w:t>担当理事挨拶</w:t>
            </w:r>
          </w:p>
          <w:p w14:paraId="0D9533AD" w14:textId="269A90FD" w:rsidR="00530711" w:rsidRPr="009D08B1" w:rsidRDefault="00530711" w:rsidP="00530711">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次回開催</w:t>
            </w:r>
            <w:r w:rsidR="001E1F6D" w:rsidRPr="009D08B1">
              <w:rPr>
                <w:rFonts w:ascii="ＭＳ ゴシック" w:eastAsia="ＭＳ ゴシック" w:hAnsi="ＭＳ ゴシック" w:hint="eastAsia"/>
                <w:szCs w:val="21"/>
              </w:rPr>
              <w:t>県</w:t>
            </w:r>
            <w:r w:rsidRPr="009D08B1">
              <w:rPr>
                <w:rFonts w:ascii="ＭＳ ゴシック" w:eastAsia="ＭＳ ゴシック" w:hAnsi="ＭＳ ゴシック" w:hint="eastAsia"/>
                <w:szCs w:val="21"/>
              </w:rPr>
              <w:t>挨拶</w:t>
            </w:r>
          </w:p>
          <w:p w14:paraId="124D4C91" w14:textId="77777777" w:rsidR="008E7C90" w:rsidRPr="009D08B1" w:rsidRDefault="001E1F6D" w:rsidP="00530711">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閉会</w:t>
            </w:r>
            <w:r w:rsidR="000D070E" w:rsidRPr="009D08B1">
              <w:rPr>
                <w:rFonts w:ascii="ＭＳ ゴシック" w:eastAsia="ＭＳ ゴシック" w:hAnsi="ＭＳ ゴシック" w:hint="eastAsia"/>
                <w:szCs w:val="21"/>
              </w:rPr>
              <w:t>挨拶</w:t>
            </w:r>
          </w:p>
          <w:p w14:paraId="385EB8B3" w14:textId="77777777" w:rsidR="00A24782" w:rsidRPr="009D08B1" w:rsidRDefault="00A24782" w:rsidP="00530711">
            <w:pPr>
              <w:jc w:val="left"/>
              <w:rPr>
                <w:rFonts w:ascii="ＭＳ ゴシック" w:eastAsia="ＭＳ ゴシック" w:hAnsi="ＭＳ ゴシック"/>
                <w:szCs w:val="21"/>
              </w:rPr>
            </w:pPr>
          </w:p>
          <w:p w14:paraId="56F27E21" w14:textId="472F5C0D" w:rsidR="00A24782" w:rsidRPr="009D08B1" w:rsidRDefault="00A24782" w:rsidP="00530711">
            <w:pPr>
              <w:jc w:val="left"/>
              <w:rPr>
                <w:rFonts w:ascii="ＭＳ ゴシック" w:eastAsia="ＭＳ ゴシック" w:hAnsi="ＭＳ ゴシック"/>
                <w:szCs w:val="21"/>
              </w:rPr>
            </w:pPr>
          </w:p>
        </w:tc>
      </w:tr>
    </w:tbl>
    <w:p w14:paraId="7F425B48" w14:textId="77777777" w:rsidR="00D31842" w:rsidRPr="009D08B1" w:rsidRDefault="00D31842" w:rsidP="00785166">
      <w:pPr>
        <w:rPr>
          <w:rFonts w:ascii="ＭＳ ゴシック" w:eastAsia="ＭＳ ゴシック" w:hAnsi="ＭＳ ゴシック"/>
          <w:szCs w:val="21"/>
        </w:rPr>
      </w:pPr>
    </w:p>
    <w:p w14:paraId="531F74E2" w14:textId="77777777" w:rsidR="001F183F" w:rsidRPr="009D08B1" w:rsidRDefault="001F183F" w:rsidP="00785166">
      <w:pPr>
        <w:rPr>
          <w:rFonts w:ascii="ＭＳ ゴシック" w:eastAsia="ＭＳ ゴシック" w:hAnsi="ＭＳ ゴシック"/>
          <w:szCs w:val="21"/>
        </w:rPr>
      </w:pPr>
    </w:p>
    <w:p w14:paraId="54DA445F" w14:textId="77777777" w:rsidR="00A24782" w:rsidRPr="009D08B1" w:rsidRDefault="00A24782" w:rsidP="00785166">
      <w:pPr>
        <w:rPr>
          <w:rFonts w:ascii="ＭＳ ゴシック" w:eastAsia="ＭＳ ゴシック" w:hAnsi="ＭＳ ゴシック"/>
          <w:szCs w:val="21"/>
        </w:rPr>
      </w:pPr>
    </w:p>
    <w:p w14:paraId="3EC7C8E7" w14:textId="77777777" w:rsidR="00A24782" w:rsidRPr="009D08B1" w:rsidRDefault="00A24782" w:rsidP="00785166">
      <w:pPr>
        <w:rPr>
          <w:rFonts w:ascii="ＭＳ ゴシック" w:eastAsia="ＭＳ ゴシック" w:hAnsi="ＭＳ ゴシック"/>
          <w:szCs w:val="21"/>
        </w:rPr>
      </w:pPr>
    </w:p>
    <w:p w14:paraId="2FA3AF55" w14:textId="77777777" w:rsidR="00A24782" w:rsidRPr="009D08B1" w:rsidRDefault="00A24782" w:rsidP="00785166">
      <w:pPr>
        <w:rPr>
          <w:rFonts w:ascii="ＭＳ ゴシック" w:eastAsia="ＭＳ ゴシック" w:hAnsi="ＭＳ ゴシック"/>
          <w:szCs w:val="21"/>
        </w:rPr>
      </w:pPr>
    </w:p>
    <w:p w14:paraId="638E6A27" w14:textId="77777777" w:rsidR="00A24782" w:rsidRPr="009D08B1" w:rsidRDefault="00A24782" w:rsidP="00785166">
      <w:pPr>
        <w:rPr>
          <w:rFonts w:ascii="ＭＳ ゴシック" w:eastAsia="ＭＳ ゴシック" w:hAnsi="ＭＳ ゴシック"/>
          <w:szCs w:val="21"/>
        </w:rPr>
      </w:pPr>
    </w:p>
    <w:p w14:paraId="12091871" w14:textId="77777777" w:rsidR="00A24782" w:rsidRPr="009D08B1" w:rsidRDefault="00A24782" w:rsidP="00785166">
      <w:pPr>
        <w:rPr>
          <w:rFonts w:ascii="ＭＳ ゴシック" w:eastAsia="ＭＳ ゴシック" w:hAnsi="ＭＳ ゴシック"/>
          <w:szCs w:val="21"/>
        </w:rPr>
      </w:pPr>
    </w:p>
    <w:p w14:paraId="7C93C75F" w14:textId="77777777" w:rsidR="00A24782" w:rsidRPr="009D08B1" w:rsidRDefault="00A24782" w:rsidP="00785166">
      <w:pPr>
        <w:rPr>
          <w:rFonts w:ascii="ＭＳ ゴシック" w:eastAsia="ＭＳ ゴシック" w:hAnsi="ＭＳ ゴシック"/>
          <w:szCs w:val="21"/>
        </w:rPr>
      </w:pPr>
    </w:p>
    <w:p w14:paraId="4EDA9EDF" w14:textId="77777777" w:rsidR="00A24782" w:rsidRPr="009D08B1" w:rsidRDefault="00A24782" w:rsidP="00785166">
      <w:pPr>
        <w:rPr>
          <w:rFonts w:ascii="ＭＳ ゴシック" w:eastAsia="ＭＳ ゴシック" w:hAnsi="ＭＳ ゴシック"/>
          <w:szCs w:val="21"/>
        </w:rPr>
      </w:pPr>
    </w:p>
    <w:p w14:paraId="2F44A90F" w14:textId="77777777" w:rsidR="00A24782" w:rsidRPr="009D08B1" w:rsidRDefault="00A24782" w:rsidP="00785166">
      <w:pPr>
        <w:rPr>
          <w:rFonts w:ascii="ＭＳ ゴシック" w:eastAsia="ＭＳ ゴシック" w:hAnsi="ＭＳ ゴシック"/>
          <w:szCs w:val="21"/>
        </w:rPr>
      </w:pPr>
    </w:p>
    <w:p w14:paraId="326D7C96" w14:textId="77777777" w:rsidR="00A24782" w:rsidRPr="009D08B1" w:rsidRDefault="00A24782" w:rsidP="00785166">
      <w:pPr>
        <w:rPr>
          <w:rFonts w:ascii="ＭＳ ゴシック" w:eastAsia="ＭＳ ゴシック" w:hAnsi="ＭＳ ゴシック"/>
          <w:szCs w:val="21"/>
        </w:rPr>
      </w:pPr>
    </w:p>
    <w:p w14:paraId="1A9F31F8" w14:textId="77777777" w:rsidR="006B4675" w:rsidRPr="009D08B1" w:rsidRDefault="006B4675" w:rsidP="00785166">
      <w:pPr>
        <w:rPr>
          <w:rFonts w:ascii="ＭＳ ゴシック" w:eastAsia="ＭＳ ゴシック" w:hAnsi="ＭＳ ゴシック"/>
          <w:szCs w:val="21"/>
        </w:rPr>
      </w:pPr>
    </w:p>
    <w:p w14:paraId="61637E43" w14:textId="77777777" w:rsidR="006B4675" w:rsidRPr="009D08B1" w:rsidRDefault="006B4675" w:rsidP="00785166">
      <w:pPr>
        <w:rPr>
          <w:rFonts w:ascii="ＭＳ ゴシック" w:eastAsia="ＭＳ ゴシック" w:hAnsi="ＭＳ ゴシック"/>
          <w:szCs w:val="21"/>
        </w:rPr>
      </w:pPr>
    </w:p>
    <w:p w14:paraId="10D63323" w14:textId="77777777" w:rsidR="00A24782" w:rsidRPr="009D08B1" w:rsidRDefault="00A24782" w:rsidP="00785166">
      <w:pPr>
        <w:rPr>
          <w:rFonts w:ascii="ＭＳ ゴシック" w:eastAsia="ＭＳ ゴシック" w:hAnsi="ＭＳ ゴシック"/>
          <w:szCs w:val="21"/>
        </w:rPr>
      </w:pPr>
    </w:p>
    <w:p w14:paraId="438A695B" w14:textId="77777777" w:rsidR="00A24782" w:rsidRPr="009D08B1" w:rsidRDefault="00A24782" w:rsidP="00785166">
      <w:pPr>
        <w:rPr>
          <w:rFonts w:ascii="ＭＳ ゴシック" w:eastAsia="ＭＳ ゴシック" w:hAnsi="ＭＳ ゴシック"/>
          <w:szCs w:val="21"/>
        </w:rPr>
      </w:pPr>
    </w:p>
    <w:p w14:paraId="58A73235" w14:textId="77777777" w:rsidR="00A24782" w:rsidRPr="009D08B1" w:rsidRDefault="00A24782" w:rsidP="00785166">
      <w:pPr>
        <w:rPr>
          <w:rFonts w:ascii="ＭＳ ゴシック" w:eastAsia="ＭＳ ゴシック" w:hAnsi="ＭＳ ゴシック"/>
          <w:szCs w:val="21"/>
        </w:rPr>
      </w:pPr>
    </w:p>
    <w:p w14:paraId="625DAD94" w14:textId="77777777" w:rsidR="00A24782" w:rsidRPr="009D08B1" w:rsidRDefault="00A24782" w:rsidP="00785166">
      <w:pPr>
        <w:rPr>
          <w:rFonts w:ascii="ＭＳ ゴシック" w:eastAsia="ＭＳ ゴシック" w:hAnsi="ＭＳ ゴシック"/>
          <w:szCs w:val="21"/>
        </w:rPr>
      </w:pPr>
    </w:p>
    <w:bookmarkEnd w:id="5"/>
    <w:p w14:paraId="456BE2DC" w14:textId="77777777" w:rsidR="006924D9" w:rsidRPr="009D08B1" w:rsidRDefault="006924D9" w:rsidP="00785166">
      <w:pPr>
        <w:rPr>
          <w:rFonts w:ascii="ＭＳ ゴシック" w:eastAsia="ＭＳ ゴシック" w:hAnsi="ＭＳ ゴシック"/>
          <w:szCs w:val="21"/>
        </w:rPr>
      </w:pPr>
    </w:p>
    <w:p w14:paraId="550986CB" w14:textId="3218F29E" w:rsidR="00785166" w:rsidRPr="009D08B1" w:rsidRDefault="006924D9" w:rsidP="00785166">
      <w:pPr>
        <w:rPr>
          <w:rFonts w:ascii="ＭＳ ゴシック" w:eastAsia="ＭＳ ゴシック" w:hAnsi="ＭＳ ゴシック"/>
          <w:szCs w:val="21"/>
        </w:rPr>
      </w:pPr>
      <w:r w:rsidRPr="009D08B1">
        <w:rPr>
          <w:rFonts w:ascii="ＭＳ ゴシック" w:eastAsia="ＭＳ ゴシック" w:hAnsi="ＭＳ ゴシック" w:hint="eastAsia"/>
          <w:szCs w:val="21"/>
        </w:rPr>
        <w:lastRenderedPageBreak/>
        <w:t>１０．</w:t>
      </w:r>
      <w:r w:rsidR="00785166" w:rsidRPr="009D08B1">
        <w:rPr>
          <w:rFonts w:ascii="ＭＳ ゴシック" w:eastAsia="ＭＳ ゴシック" w:hAnsi="ＭＳ ゴシック" w:hint="eastAsia"/>
          <w:szCs w:val="21"/>
        </w:rPr>
        <w:t>内</w:t>
      </w:r>
      <w:r w:rsidR="00785166" w:rsidRPr="009D08B1">
        <w:rPr>
          <w:rFonts w:ascii="ＭＳ ゴシック" w:eastAsia="ＭＳ ゴシック" w:hAnsi="ＭＳ ゴシック"/>
          <w:szCs w:val="21"/>
        </w:rPr>
        <w:t xml:space="preserve"> 容</w:t>
      </w:r>
    </w:p>
    <w:p w14:paraId="26FC622B" w14:textId="77777777" w:rsidR="0073382F" w:rsidRPr="009D08B1" w:rsidRDefault="0073382F" w:rsidP="00785166">
      <w:pPr>
        <w:rPr>
          <w:rFonts w:ascii="ＭＳ ゴシック" w:eastAsia="ＭＳ ゴシック" w:hAnsi="ＭＳ ゴシック"/>
          <w:szCs w:val="21"/>
        </w:rPr>
      </w:pPr>
    </w:p>
    <w:p w14:paraId="18053926" w14:textId="68D04F5F" w:rsidR="00E600F2" w:rsidRPr="009D08B1" w:rsidRDefault="00E600F2" w:rsidP="00E600F2">
      <w:pPr>
        <w:rPr>
          <w:rFonts w:ascii="ＭＳ ゴシック" w:eastAsia="ＭＳ ゴシック" w:hAnsi="ＭＳ ゴシック"/>
          <w:szCs w:val="21"/>
        </w:rPr>
      </w:pPr>
      <w:r w:rsidRPr="009D08B1">
        <w:rPr>
          <w:rFonts w:ascii="ＭＳ ゴシック" w:eastAsia="ＭＳ ゴシック" w:hAnsi="ＭＳ ゴシック" w:hint="eastAsia"/>
          <w:szCs w:val="21"/>
        </w:rPr>
        <w:t>【１日目</w:t>
      </w:r>
      <w:r w:rsidRPr="009D08B1">
        <w:rPr>
          <w:rFonts w:ascii="ＭＳ ゴシック" w:eastAsia="ＭＳ ゴシック" w:hAnsi="ＭＳ ゴシック"/>
          <w:szCs w:val="21"/>
        </w:rPr>
        <w:t xml:space="preserve"> </w:t>
      </w:r>
      <w:r w:rsidRPr="009D08B1">
        <w:rPr>
          <w:rFonts w:ascii="ＭＳ ゴシック" w:eastAsia="ＭＳ ゴシック" w:hAnsi="ＭＳ ゴシック" w:hint="eastAsia"/>
          <w:kern w:val="0"/>
          <w:szCs w:val="21"/>
        </w:rPr>
        <w:t>令和５年１２月１４日（木）</w:t>
      </w:r>
      <w:r w:rsidRPr="009D08B1">
        <w:rPr>
          <w:rFonts w:ascii="ＭＳ ゴシック" w:eastAsia="ＭＳ ゴシック" w:hAnsi="ＭＳ ゴシック"/>
          <w:szCs w:val="21"/>
        </w:rPr>
        <w:t>】</w:t>
      </w:r>
    </w:p>
    <w:p w14:paraId="1B6E20E0" w14:textId="77777777" w:rsidR="00E600F2" w:rsidRPr="009D08B1" w:rsidRDefault="00E600F2" w:rsidP="00E600F2">
      <w:pPr>
        <w:rPr>
          <w:rFonts w:ascii="ＭＳ ゴシック" w:eastAsia="ＭＳ ゴシック" w:hAnsi="ＭＳ ゴシック"/>
          <w:szCs w:val="21"/>
        </w:rPr>
      </w:pPr>
      <w:r w:rsidRPr="009D08B1">
        <w:rPr>
          <w:rFonts w:ascii="ＭＳ ゴシック" w:eastAsia="ＭＳ ゴシック" w:hAnsi="ＭＳ ゴシック" w:hint="eastAsia"/>
          <w:szCs w:val="21"/>
        </w:rPr>
        <w:t>第１部</w:t>
      </w:r>
      <w:r w:rsidRPr="009D08B1">
        <w:rPr>
          <w:rFonts w:ascii="ＭＳ ゴシック" w:eastAsia="ＭＳ ゴシック" w:hAnsi="ＭＳ ゴシック"/>
          <w:szCs w:val="21"/>
        </w:rPr>
        <w:t xml:space="preserve"> </w:t>
      </w:r>
      <w:r w:rsidRPr="009D08B1">
        <w:rPr>
          <w:rFonts w:ascii="ＭＳ ゴシック" w:eastAsia="ＭＳ ゴシック" w:hAnsi="ＭＳ ゴシック" w:hint="eastAsia"/>
          <w:szCs w:val="21"/>
        </w:rPr>
        <w:t>行政説明　　「福祉サービス等報酬と障害福祉施策の動向」</w:t>
      </w:r>
    </w:p>
    <w:p w14:paraId="6AF00272" w14:textId="77777777" w:rsidR="00E600F2" w:rsidRPr="009D08B1" w:rsidRDefault="00E600F2" w:rsidP="00E600F2">
      <w:pPr>
        <w:ind w:firstLineChars="1000" w:firstLine="2100"/>
        <w:rPr>
          <w:rFonts w:ascii="ＭＳ ゴシック" w:eastAsia="ＭＳ ゴシック" w:hAnsi="ＭＳ ゴシック"/>
          <w:szCs w:val="21"/>
        </w:rPr>
      </w:pPr>
      <w:r w:rsidRPr="009D08B1">
        <w:rPr>
          <w:rFonts w:ascii="ＭＳ ゴシック" w:eastAsia="ＭＳ ゴシック" w:hAnsi="ＭＳ ゴシック" w:hint="eastAsia"/>
          <w:szCs w:val="21"/>
        </w:rPr>
        <w:t>厚生労働省</w:t>
      </w:r>
      <w:r w:rsidRPr="009D08B1">
        <w:rPr>
          <w:rFonts w:ascii="ＭＳ ゴシック" w:eastAsia="ＭＳ ゴシック" w:hAnsi="ＭＳ ゴシック"/>
          <w:szCs w:val="21"/>
        </w:rPr>
        <w:t xml:space="preserve"> 社会・援護局 障害保健福祉部</w:t>
      </w:r>
    </w:p>
    <w:p w14:paraId="149ABDC9" w14:textId="77777777" w:rsidR="00E600F2" w:rsidRPr="009D08B1" w:rsidRDefault="00E600F2" w:rsidP="00E600F2">
      <w:pPr>
        <w:ind w:firstLineChars="1000" w:firstLine="2100"/>
        <w:rPr>
          <w:rFonts w:ascii="ＭＳ ゴシック" w:eastAsia="ＭＳ ゴシック" w:hAnsi="ＭＳ ゴシック"/>
          <w:szCs w:val="21"/>
        </w:rPr>
      </w:pPr>
      <w:r w:rsidRPr="009D08B1">
        <w:rPr>
          <w:rFonts w:ascii="ＭＳ ゴシック" w:eastAsia="ＭＳ ゴシック" w:hAnsi="ＭＳ ゴシック" w:hint="eastAsia"/>
          <w:szCs w:val="21"/>
        </w:rPr>
        <w:t>障害福祉課</w:t>
      </w:r>
      <w:r w:rsidRPr="009D08B1">
        <w:rPr>
          <w:rFonts w:ascii="ＭＳ ゴシック" w:eastAsia="ＭＳ ゴシック" w:hAnsi="ＭＳ ゴシック"/>
          <w:szCs w:val="21"/>
        </w:rPr>
        <w:t xml:space="preserve"> 地域生活支援推進室</w:t>
      </w:r>
    </w:p>
    <w:p w14:paraId="0F6F90EE" w14:textId="77777777" w:rsidR="00E600F2" w:rsidRPr="009D08B1" w:rsidRDefault="00E600F2" w:rsidP="00E600F2">
      <w:pPr>
        <w:ind w:firstLineChars="1000" w:firstLine="2100"/>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相談支援専門官　藤川　雄一氏　</w:t>
      </w:r>
    </w:p>
    <w:p w14:paraId="4617A3D2" w14:textId="77777777" w:rsidR="00E600F2" w:rsidRPr="009D08B1" w:rsidRDefault="00E600F2" w:rsidP="00E600F2">
      <w:pPr>
        <w:rPr>
          <w:rFonts w:ascii="ＭＳ ゴシック" w:eastAsia="ＭＳ ゴシック" w:hAnsi="ＭＳ ゴシック"/>
          <w:szCs w:val="21"/>
        </w:rPr>
      </w:pPr>
    </w:p>
    <w:p w14:paraId="13F49352" w14:textId="77777777" w:rsidR="00E600F2" w:rsidRPr="009D08B1" w:rsidRDefault="00E600F2" w:rsidP="00E600F2">
      <w:pPr>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第２部　</w:t>
      </w:r>
      <w:r w:rsidRPr="009D08B1">
        <w:rPr>
          <w:rFonts w:ascii="ＭＳ ゴシック" w:eastAsia="ＭＳ ゴシック" w:hAnsi="ＭＳ ゴシック"/>
          <w:szCs w:val="21"/>
        </w:rPr>
        <w:t xml:space="preserve">基調講演 </w:t>
      </w:r>
      <w:r w:rsidRPr="009D08B1">
        <w:rPr>
          <w:rFonts w:ascii="ＭＳ ゴシック" w:eastAsia="ＭＳ ゴシック" w:hAnsi="ＭＳ ゴシック" w:hint="eastAsia"/>
          <w:szCs w:val="21"/>
        </w:rPr>
        <w:t xml:space="preserve">　</w:t>
      </w:r>
      <w:r w:rsidRPr="009D08B1">
        <w:rPr>
          <w:rFonts w:ascii="ＭＳ ゴシック" w:eastAsia="ＭＳ ゴシック" w:hAnsi="ＭＳ ゴシック"/>
          <w:szCs w:val="21"/>
        </w:rPr>
        <w:t>「</w:t>
      </w:r>
      <w:r w:rsidRPr="009D08B1">
        <w:rPr>
          <w:rFonts w:ascii="ＭＳ ゴシック" w:eastAsia="ＭＳ ゴシック" w:hAnsi="ＭＳ ゴシック" w:hint="eastAsia"/>
          <w:szCs w:val="21"/>
          <w:lang w:val="ja-JP"/>
        </w:rPr>
        <w:t>だから相談支援はおもしろい</w:t>
      </w:r>
      <w:r w:rsidRPr="009D08B1">
        <w:rPr>
          <w:rFonts w:ascii="ＭＳ ゴシック" w:eastAsia="ＭＳ ゴシック" w:hAnsi="ＭＳ ゴシック"/>
          <w:szCs w:val="21"/>
        </w:rPr>
        <w:t>」</w:t>
      </w:r>
    </w:p>
    <w:p w14:paraId="28C47713" w14:textId="77777777" w:rsidR="00E600F2" w:rsidRPr="009D08B1" w:rsidRDefault="00E600F2" w:rsidP="00E600F2">
      <w:pPr>
        <w:ind w:firstLineChars="1000" w:firstLine="2100"/>
        <w:rPr>
          <w:rFonts w:ascii="ＭＳ ゴシック" w:eastAsia="ＭＳ ゴシック" w:hAnsi="ＭＳ ゴシック"/>
          <w:szCs w:val="21"/>
        </w:rPr>
      </w:pPr>
      <w:r w:rsidRPr="009D08B1">
        <w:rPr>
          <w:rFonts w:ascii="ＭＳ ゴシック" w:eastAsia="ＭＳ ゴシック" w:hAnsi="ＭＳ ゴシック"/>
          <w:szCs w:val="21"/>
        </w:rPr>
        <w:t>日本相談支援専門員協会</w:t>
      </w:r>
      <w:r w:rsidRPr="009D08B1">
        <w:rPr>
          <w:rFonts w:ascii="ＭＳ ゴシック" w:eastAsia="ＭＳ ゴシック" w:hAnsi="ＭＳ ゴシック" w:hint="eastAsia"/>
          <w:szCs w:val="21"/>
        </w:rPr>
        <w:t xml:space="preserve">　顧問　</w:t>
      </w:r>
      <w:r w:rsidRPr="009D08B1">
        <w:rPr>
          <w:rFonts w:ascii="ＭＳ ゴシック" w:eastAsia="ＭＳ ゴシック" w:hAnsi="ＭＳ ゴシック"/>
          <w:szCs w:val="21"/>
        </w:rPr>
        <w:t>菊本</w:t>
      </w:r>
      <w:r w:rsidRPr="009D08B1">
        <w:rPr>
          <w:rFonts w:ascii="ＭＳ ゴシック" w:eastAsia="ＭＳ ゴシック" w:hAnsi="ＭＳ ゴシック" w:hint="eastAsia"/>
          <w:szCs w:val="21"/>
        </w:rPr>
        <w:t xml:space="preserve">　</w:t>
      </w:r>
      <w:r w:rsidRPr="009D08B1">
        <w:rPr>
          <w:rFonts w:ascii="ＭＳ ゴシック" w:eastAsia="ＭＳ ゴシック" w:hAnsi="ＭＳ ゴシック"/>
          <w:szCs w:val="21"/>
        </w:rPr>
        <w:t>圭一 氏</w:t>
      </w:r>
    </w:p>
    <w:p w14:paraId="1418D5EB" w14:textId="77777777" w:rsidR="00E600F2" w:rsidRPr="009D08B1" w:rsidRDefault="00E600F2" w:rsidP="00E600F2">
      <w:pPr>
        <w:rPr>
          <w:rFonts w:ascii="ＭＳ ゴシック" w:eastAsia="ＭＳ ゴシック" w:hAnsi="ＭＳ ゴシック"/>
          <w:szCs w:val="21"/>
        </w:rPr>
      </w:pPr>
    </w:p>
    <w:p w14:paraId="17D34CD3" w14:textId="77777777" w:rsidR="00E600F2" w:rsidRPr="009D08B1" w:rsidRDefault="00E600F2" w:rsidP="00E600F2">
      <w:pPr>
        <w:rPr>
          <w:rFonts w:ascii="ＭＳ ゴシック" w:eastAsia="ＭＳ ゴシック" w:hAnsi="ＭＳ ゴシック"/>
          <w:szCs w:val="21"/>
        </w:rPr>
      </w:pPr>
      <w:r w:rsidRPr="009D08B1">
        <w:rPr>
          <w:rFonts w:ascii="ＭＳ ゴシック" w:eastAsia="ＭＳ ゴシック" w:hAnsi="ＭＳ ゴシック" w:hint="eastAsia"/>
          <w:szCs w:val="21"/>
        </w:rPr>
        <w:t>第３部　九州ブロックは素晴らしい！！各県実践リレー発表</w:t>
      </w:r>
    </w:p>
    <w:p w14:paraId="2036F3D3" w14:textId="77777777" w:rsidR="00E600F2" w:rsidRPr="009D08B1" w:rsidRDefault="00E600F2" w:rsidP="00E600F2">
      <w:pPr>
        <w:ind w:firstLineChars="600" w:firstLine="1260"/>
        <w:rPr>
          <w:rFonts w:ascii="ＭＳ ゴシック" w:eastAsia="ＭＳ ゴシック" w:hAnsi="ＭＳ ゴシック"/>
          <w:szCs w:val="21"/>
        </w:rPr>
      </w:pPr>
      <w:r w:rsidRPr="009D08B1">
        <w:rPr>
          <w:rFonts w:ascii="ＭＳ ゴシック" w:eastAsia="ＭＳ ゴシック" w:hAnsi="ＭＳ ゴシック" w:hint="eastAsia"/>
          <w:kern w:val="0"/>
          <w:szCs w:val="21"/>
        </w:rPr>
        <w:t>「SYOUDAN（^∀^）グランプリ２０２３！」</w:t>
      </w:r>
    </w:p>
    <w:p w14:paraId="7734AFD4" w14:textId="41110D02" w:rsidR="00E600F2" w:rsidRPr="009D08B1" w:rsidRDefault="00E600F2" w:rsidP="00E600F2">
      <w:pPr>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　　　　　　　　　　佐賀県 ⇒ 福岡県 ⇒ 熊本県 ⇒ 大分県 ⇒ 宮崎県 ⇒ </w:t>
      </w:r>
    </w:p>
    <w:p w14:paraId="3B4A517A" w14:textId="77777777" w:rsidR="00E600F2" w:rsidRPr="009D08B1" w:rsidRDefault="00E600F2" w:rsidP="00E600F2">
      <w:pPr>
        <w:ind w:firstLineChars="1000" w:firstLine="2100"/>
        <w:rPr>
          <w:rFonts w:ascii="ＭＳ ゴシック" w:eastAsia="ＭＳ ゴシック" w:hAnsi="ＭＳ ゴシック"/>
          <w:szCs w:val="21"/>
        </w:rPr>
      </w:pPr>
      <w:r w:rsidRPr="009D08B1">
        <w:rPr>
          <w:rFonts w:ascii="ＭＳ ゴシック" w:eastAsia="ＭＳ ゴシック" w:hAnsi="ＭＳ ゴシック" w:hint="eastAsia"/>
          <w:szCs w:val="21"/>
        </w:rPr>
        <w:t>鹿児島県 ⇒ 沖縄県 ⇒ 長崎県</w:t>
      </w:r>
    </w:p>
    <w:p w14:paraId="2D2479BB" w14:textId="4750F167" w:rsidR="00E600F2" w:rsidRPr="009D08B1" w:rsidRDefault="00E600F2" w:rsidP="009D08B1">
      <w:pPr>
        <w:ind w:firstLineChars="700" w:firstLine="1470"/>
        <w:rPr>
          <w:rFonts w:ascii="ＭＳ ゴシック" w:eastAsia="ＭＳ ゴシック" w:hAnsi="ＭＳ ゴシック"/>
          <w:szCs w:val="21"/>
        </w:rPr>
      </w:pPr>
      <w:r w:rsidRPr="009D08B1">
        <w:rPr>
          <w:rFonts w:ascii="ＭＳ ゴシック" w:eastAsia="ＭＳ ゴシック" w:hAnsi="ＭＳ ゴシック" w:hint="eastAsia"/>
          <w:szCs w:val="21"/>
        </w:rPr>
        <w:t>レセプション　かわち家</w:t>
      </w:r>
    </w:p>
    <w:p w14:paraId="6B5ECE8D" w14:textId="77777777" w:rsidR="00E600F2" w:rsidRPr="009D08B1" w:rsidRDefault="00E600F2" w:rsidP="00E600F2">
      <w:pPr>
        <w:jc w:val="left"/>
        <w:rPr>
          <w:rFonts w:ascii="ＭＳ ゴシック" w:eastAsia="ＭＳ ゴシック" w:hAnsi="ＭＳ ゴシック"/>
          <w:kern w:val="0"/>
          <w:szCs w:val="21"/>
        </w:rPr>
      </w:pPr>
    </w:p>
    <w:p w14:paraId="2F26EC56" w14:textId="77777777" w:rsidR="00E600F2" w:rsidRPr="009D08B1" w:rsidRDefault="00E600F2" w:rsidP="00E600F2">
      <w:pPr>
        <w:jc w:val="left"/>
        <w:rPr>
          <w:rFonts w:ascii="ＭＳ ゴシック" w:eastAsia="ＭＳ ゴシック" w:hAnsi="ＭＳ ゴシック"/>
          <w:kern w:val="0"/>
          <w:szCs w:val="21"/>
        </w:rPr>
      </w:pPr>
      <w:r w:rsidRPr="009D08B1">
        <w:rPr>
          <w:rFonts w:ascii="ＭＳ ゴシック" w:eastAsia="ＭＳ ゴシック" w:hAnsi="ＭＳ ゴシック" w:hint="eastAsia"/>
          <w:szCs w:val="21"/>
        </w:rPr>
        <w:t>【２日目</w:t>
      </w:r>
      <w:r w:rsidRPr="009D08B1">
        <w:rPr>
          <w:rFonts w:ascii="ＭＳ ゴシック" w:eastAsia="ＭＳ ゴシック" w:hAnsi="ＭＳ ゴシック"/>
          <w:szCs w:val="21"/>
        </w:rPr>
        <w:t xml:space="preserve"> </w:t>
      </w:r>
      <w:r w:rsidRPr="009D08B1">
        <w:rPr>
          <w:rFonts w:ascii="ＭＳ ゴシック" w:eastAsia="ＭＳ ゴシック" w:hAnsi="ＭＳ ゴシック" w:hint="eastAsia"/>
          <w:kern w:val="0"/>
          <w:szCs w:val="21"/>
        </w:rPr>
        <w:t>令和５年１２月１５日（金）</w:t>
      </w:r>
      <w:r w:rsidRPr="009D08B1">
        <w:rPr>
          <w:rFonts w:ascii="ＭＳ ゴシック" w:eastAsia="ＭＳ ゴシック" w:hAnsi="ＭＳ ゴシック"/>
          <w:szCs w:val="21"/>
        </w:rPr>
        <w:t>】</w:t>
      </w:r>
    </w:p>
    <w:p w14:paraId="0345757D" w14:textId="77777777" w:rsidR="00E600F2" w:rsidRPr="009D08B1" w:rsidRDefault="00E600F2" w:rsidP="00E600F2">
      <w:pPr>
        <w:jc w:val="left"/>
        <w:rPr>
          <w:rFonts w:ascii="ＭＳ ゴシック" w:eastAsia="ＭＳ ゴシック" w:hAnsi="ＭＳ ゴシック"/>
          <w:szCs w:val="21"/>
        </w:rPr>
      </w:pPr>
      <w:bookmarkStart w:id="9" w:name="_Hlk145407127"/>
      <w:r w:rsidRPr="009D08B1">
        <w:rPr>
          <w:rFonts w:ascii="ＭＳ ゴシック" w:eastAsia="ＭＳ ゴシック" w:hAnsi="ＭＳ ゴシック" w:hint="eastAsia"/>
          <w:szCs w:val="21"/>
        </w:rPr>
        <w:t xml:space="preserve">第４部　元気が出るシンポジウム　　</w:t>
      </w:r>
    </w:p>
    <w:p w14:paraId="1AB8F283" w14:textId="77777777" w:rsidR="00E600F2" w:rsidRPr="009D08B1" w:rsidRDefault="00E600F2" w:rsidP="00E600F2">
      <w:pPr>
        <w:jc w:val="left"/>
        <w:rPr>
          <w:rFonts w:ascii="ＭＳ ゴシック" w:eastAsia="ＭＳ ゴシック" w:hAnsi="ＭＳ ゴシック"/>
          <w:kern w:val="0"/>
          <w:szCs w:val="21"/>
        </w:rPr>
      </w:pPr>
      <w:r w:rsidRPr="009D08B1">
        <w:rPr>
          <w:rFonts w:ascii="ＭＳ ゴシック" w:eastAsia="ＭＳ ゴシック" w:hAnsi="ＭＳ ゴシック" w:hint="eastAsia"/>
          <w:szCs w:val="21"/>
        </w:rPr>
        <w:t xml:space="preserve">　　　　　　</w:t>
      </w:r>
      <w:r w:rsidRPr="009D08B1">
        <w:rPr>
          <w:rFonts w:ascii="ＭＳ ゴシック" w:eastAsia="ＭＳ ゴシック" w:hAnsi="ＭＳ ゴシック" w:hint="eastAsia"/>
          <w:kern w:val="0"/>
          <w:szCs w:val="21"/>
        </w:rPr>
        <w:t>「元気で楽しく活躍されている当事者からのメッセージ」</w:t>
      </w:r>
    </w:p>
    <w:p w14:paraId="443C449D" w14:textId="77777777" w:rsidR="00E600F2" w:rsidRPr="009D08B1" w:rsidRDefault="00E600F2" w:rsidP="00E600F2">
      <w:pPr>
        <w:jc w:val="left"/>
        <w:rPr>
          <w:rFonts w:ascii="ＭＳ ゴシック" w:eastAsia="ＭＳ ゴシック" w:hAnsi="ＭＳ ゴシック"/>
          <w:kern w:val="0"/>
          <w:szCs w:val="21"/>
        </w:rPr>
      </w:pPr>
      <w:r w:rsidRPr="009D08B1">
        <w:rPr>
          <w:rFonts w:ascii="ＭＳ ゴシック" w:eastAsia="ＭＳ ゴシック" w:hAnsi="ＭＳ ゴシック" w:hint="eastAsia"/>
          <w:kern w:val="0"/>
          <w:szCs w:val="21"/>
        </w:rPr>
        <w:t xml:space="preserve">　　　　　　　シンポジスト</w:t>
      </w:r>
    </w:p>
    <w:p w14:paraId="57210E48" w14:textId="462CDD9E" w:rsidR="00E600F2" w:rsidRPr="009D08B1" w:rsidRDefault="00E600F2" w:rsidP="00E600F2">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　　　　　　　　　　秋山　大輝さん（諫早特別支援学校高等部３年）</w:t>
      </w:r>
    </w:p>
    <w:p w14:paraId="2A2DB26E" w14:textId="77777777" w:rsidR="00E600F2" w:rsidRPr="009D08B1" w:rsidRDefault="00E600F2" w:rsidP="00E600F2">
      <w:pPr>
        <w:ind w:firstLineChars="1000" w:firstLine="2100"/>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掛屋　</w:t>
      </w:r>
      <w:r w:rsidRPr="009D08B1">
        <w:rPr>
          <w:rFonts w:ascii="ＭＳ ゴシック" w:eastAsia="ＭＳ ゴシック" w:hAnsi="ＭＳ ゴシック"/>
          <w:szCs w:val="21"/>
        </w:rPr>
        <w:t>剛志</w:t>
      </w:r>
      <w:r w:rsidRPr="009D08B1">
        <w:rPr>
          <w:rFonts w:ascii="ＭＳ ゴシック" w:eastAsia="ＭＳ ゴシック" w:hAnsi="ＭＳ ゴシック" w:hint="eastAsia"/>
          <w:szCs w:val="21"/>
        </w:rPr>
        <w:t>さん（歌唱とピアノ演奏家）</w:t>
      </w:r>
    </w:p>
    <w:p w14:paraId="3622EA5F" w14:textId="77777777" w:rsidR="00E600F2" w:rsidRPr="009D08B1" w:rsidRDefault="00E600F2" w:rsidP="00E600F2">
      <w:pPr>
        <w:ind w:firstLineChars="1000" w:firstLine="2100"/>
        <w:rPr>
          <w:rFonts w:ascii="ＭＳ ゴシック" w:eastAsia="ＭＳ ゴシック" w:hAnsi="ＭＳ ゴシック"/>
          <w:szCs w:val="21"/>
        </w:rPr>
      </w:pPr>
      <w:r w:rsidRPr="009D08B1">
        <w:rPr>
          <w:rFonts w:ascii="ＭＳ ゴシック" w:eastAsia="ＭＳ ゴシック" w:hAnsi="ＭＳ ゴシック" w:hint="eastAsia"/>
          <w:szCs w:val="21"/>
        </w:rPr>
        <w:t>沖　　順二さん（当事者会ふたばの陽代表）</w:t>
      </w:r>
    </w:p>
    <w:p w14:paraId="74861221" w14:textId="77777777" w:rsidR="00E600F2" w:rsidRPr="009D08B1" w:rsidRDefault="00E600F2" w:rsidP="00E600F2">
      <w:pPr>
        <w:jc w:val="left"/>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　　　　　　　進行　長崎県相談支援専門員協会　代表　藤井　修氏</w:t>
      </w:r>
    </w:p>
    <w:p w14:paraId="5672711A" w14:textId="77777777" w:rsidR="00E600F2" w:rsidRPr="009D08B1" w:rsidRDefault="00E600F2" w:rsidP="00E600F2">
      <w:pPr>
        <w:jc w:val="left"/>
        <w:rPr>
          <w:rFonts w:ascii="ＭＳ ゴシック" w:eastAsia="ＭＳ ゴシック" w:hAnsi="ＭＳ ゴシック"/>
          <w:szCs w:val="21"/>
        </w:rPr>
      </w:pPr>
    </w:p>
    <w:p w14:paraId="7F69C8AF" w14:textId="77777777" w:rsidR="00E600F2" w:rsidRPr="009D08B1" w:rsidRDefault="00E600F2" w:rsidP="00E600F2">
      <w:pPr>
        <w:ind w:left="1260" w:hangingChars="600" w:hanging="1260"/>
        <w:jc w:val="left"/>
        <w:rPr>
          <w:rFonts w:ascii="ＭＳ ゴシック" w:eastAsia="ＭＳ ゴシック" w:hAnsi="ＭＳ ゴシック"/>
          <w:kern w:val="0"/>
          <w:szCs w:val="21"/>
        </w:rPr>
      </w:pPr>
      <w:r w:rsidRPr="009D08B1">
        <w:rPr>
          <w:rFonts w:ascii="ＭＳ ゴシック" w:eastAsia="ＭＳ ゴシック" w:hAnsi="ＭＳ ゴシック" w:hint="eastAsia"/>
          <w:szCs w:val="21"/>
        </w:rPr>
        <w:t xml:space="preserve">第５部　</w:t>
      </w:r>
      <w:r w:rsidRPr="009D08B1">
        <w:rPr>
          <w:rFonts w:ascii="ＭＳ ゴシック" w:eastAsia="ＭＳ ゴシック" w:hAnsi="ＭＳ ゴシック" w:hint="eastAsia"/>
          <w:kern w:val="0"/>
          <w:szCs w:val="21"/>
        </w:rPr>
        <w:t>講話と座談会</w:t>
      </w:r>
      <w:r w:rsidRPr="009D08B1">
        <w:rPr>
          <w:rFonts w:ascii="ＭＳ ゴシック" w:eastAsia="ＭＳ ゴシック" w:hAnsi="ＭＳ ゴシック"/>
          <w:szCs w:val="21"/>
        </w:rPr>
        <w:br/>
      </w:r>
      <w:r w:rsidRPr="009D08B1">
        <w:rPr>
          <w:rFonts w:ascii="ＭＳ ゴシック" w:eastAsia="ＭＳ ゴシック" w:hAnsi="ＭＳ ゴシック" w:hint="eastAsia"/>
          <w:kern w:val="0"/>
          <w:szCs w:val="21"/>
        </w:rPr>
        <w:t>「</w:t>
      </w:r>
      <w:r w:rsidRPr="009D08B1">
        <w:rPr>
          <w:rFonts w:ascii="ＭＳ ゴシック" w:eastAsia="ＭＳ ゴシック" w:hAnsi="ＭＳ ゴシック" w:hint="eastAsia"/>
          <w:szCs w:val="21"/>
        </w:rPr>
        <w:t>相談支援の未来と展望　-九州ブロックから全国へ-</w:t>
      </w:r>
      <w:r w:rsidRPr="009D08B1">
        <w:rPr>
          <w:rFonts w:ascii="ＭＳ ゴシック" w:eastAsia="ＭＳ ゴシック" w:hAnsi="ＭＳ ゴシック" w:hint="eastAsia"/>
          <w:kern w:val="0"/>
          <w:szCs w:val="21"/>
        </w:rPr>
        <w:t>」</w:t>
      </w:r>
    </w:p>
    <w:p w14:paraId="1844E467" w14:textId="315630A7" w:rsidR="00E600F2" w:rsidRPr="009D08B1" w:rsidRDefault="00E600F2" w:rsidP="00E600F2">
      <w:pPr>
        <w:ind w:firstLineChars="700" w:firstLine="1470"/>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講師　</w:t>
      </w:r>
      <w:r w:rsidRPr="009D08B1">
        <w:rPr>
          <w:rFonts w:ascii="ＭＳ ゴシック" w:eastAsia="ＭＳ ゴシック" w:hAnsi="ＭＳ ゴシック"/>
          <w:szCs w:val="21"/>
        </w:rPr>
        <w:t>日本相談支援専門員協会</w:t>
      </w:r>
    </w:p>
    <w:p w14:paraId="25FAFC97" w14:textId="2345B348" w:rsidR="00E600F2" w:rsidRPr="009D08B1" w:rsidRDefault="00E600F2" w:rsidP="00E600F2">
      <w:pPr>
        <w:ind w:firstLineChars="1000" w:firstLine="2100"/>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代表理事　　</w:t>
      </w:r>
      <w:r w:rsidR="0010611B">
        <w:rPr>
          <w:rFonts w:ascii="ＭＳ ゴシック" w:eastAsia="ＭＳ ゴシック" w:hAnsi="ＭＳ ゴシック" w:hint="eastAsia"/>
          <w:szCs w:val="21"/>
        </w:rPr>
        <w:t xml:space="preserve">　</w:t>
      </w:r>
      <w:r w:rsidRPr="009D08B1">
        <w:rPr>
          <w:rFonts w:ascii="ＭＳ ゴシック" w:eastAsia="ＭＳ ゴシック" w:hAnsi="ＭＳ ゴシック" w:hint="eastAsia"/>
          <w:szCs w:val="21"/>
        </w:rPr>
        <w:t xml:space="preserve">　　冨岡　貴生　</w:t>
      </w:r>
      <w:r w:rsidRPr="009D08B1">
        <w:rPr>
          <w:rFonts w:ascii="ＭＳ ゴシック" w:eastAsia="ＭＳ ゴシック" w:hAnsi="ＭＳ ゴシック"/>
          <w:szCs w:val="21"/>
        </w:rPr>
        <w:t>氏</w:t>
      </w:r>
      <w:r w:rsidRPr="009D08B1">
        <w:rPr>
          <w:rFonts w:ascii="ＭＳ ゴシック" w:eastAsia="ＭＳ ゴシック" w:hAnsi="ＭＳ ゴシック" w:hint="eastAsia"/>
          <w:szCs w:val="21"/>
        </w:rPr>
        <w:t xml:space="preserve">　　</w:t>
      </w:r>
    </w:p>
    <w:p w14:paraId="28B8F709" w14:textId="77777777" w:rsidR="00E600F2" w:rsidRPr="009D08B1" w:rsidRDefault="00E600F2" w:rsidP="00E600F2">
      <w:pPr>
        <w:ind w:firstLineChars="1000" w:firstLine="2100"/>
        <w:rPr>
          <w:rFonts w:ascii="ＭＳ ゴシック" w:eastAsia="ＭＳ ゴシック" w:hAnsi="ＭＳ ゴシック"/>
          <w:szCs w:val="21"/>
        </w:rPr>
      </w:pPr>
      <w:r w:rsidRPr="009D08B1">
        <w:rPr>
          <w:rFonts w:ascii="ＭＳ ゴシック" w:eastAsia="ＭＳ ゴシック" w:hAnsi="ＭＳ ゴシック" w:hint="eastAsia"/>
          <w:szCs w:val="21"/>
        </w:rPr>
        <w:t>事務局長　　　　　吉田　展章　氏</w:t>
      </w:r>
    </w:p>
    <w:p w14:paraId="5AE9E75D" w14:textId="4A9C4A04" w:rsidR="00E600F2" w:rsidRPr="009D08B1" w:rsidRDefault="00E600F2" w:rsidP="00E600F2">
      <w:pPr>
        <w:ind w:firstLineChars="1000" w:firstLine="2100"/>
        <w:rPr>
          <w:rFonts w:ascii="ＭＳ ゴシック" w:eastAsia="ＭＳ ゴシック" w:hAnsi="ＭＳ ゴシック"/>
          <w:szCs w:val="21"/>
        </w:rPr>
      </w:pPr>
      <w:r w:rsidRPr="009D08B1">
        <w:rPr>
          <w:rFonts w:ascii="ＭＳ ゴシック" w:eastAsia="ＭＳ ゴシック" w:hAnsi="ＭＳ ゴシック" w:hint="eastAsia"/>
          <w:szCs w:val="21"/>
        </w:rPr>
        <w:t>九州地区担当理事</w:t>
      </w:r>
      <w:r w:rsidR="0010611B">
        <w:rPr>
          <w:rFonts w:ascii="ＭＳ ゴシック" w:eastAsia="ＭＳ ゴシック" w:hAnsi="ＭＳ ゴシック" w:hint="eastAsia"/>
          <w:szCs w:val="21"/>
        </w:rPr>
        <w:t xml:space="preserve">　</w:t>
      </w:r>
      <w:r w:rsidRPr="009D08B1">
        <w:rPr>
          <w:rFonts w:ascii="ＭＳ ゴシック" w:eastAsia="ＭＳ ゴシック" w:hAnsi="ＭＳ ゴシック" w:hint="eastAsia"/>
          <w:szCs w:val="21"/>
        </w:rPr>
        <w:t>山口　麻衣子</w:t>
      </w:r>
      <w:r w:rsidRPr="009D08B1">
        <w:rPr>
          <w:rFonts w:ascii="ＭＳ ゴシック" w:eastAsia="ＭＳ ゴシック" w:hAnsi="ＭＳ ゴシック"/>
          <w:szCs w:val="21"/>
        </w:rPr>
        <w:t>氏</w:t>
      </w:r>
      <w:r w:rsidRPr="009D08B1">
        <w:rPr>
          <w:rFonts w:ascii="ＭＳ ゴシック" w:eastAsia="ＭＳ ゴシック" w:hAnsi="ＭＳ ゴシック" w:hint="eastAsia"/>
          <w:szCs w:val="21"/>
        </w:rPr>
        <w:t xml:space="preserve">　　</w:t>
      </w:r>
    </w:p>
    <w:p w14:paraId="5A5DC57B" w14:textId="77777777" w:rsidR="00E600F2" w:rsidRPr="009D08B1" w:rsidRDefault="00E600F2" w:rsidP="00E600F2">
      <w:pPr>
        <w:ind w:firstLineChars="1000" w:firstLine="2100"/>
        <w:rPr>
          <w:rFonts w:ascii="ＭＳ ゴシック" w:eastAsia="ＭＳ ゴシック" w:hAnsi="ＭＳ ゴシック"/>
          <w:szCs w:val="21"/>
        </w:rPr>
      </w:pPr>
      <w:r w:rsidRPr="009D08B1">
        <w:rPr>
          <w:rFonts w:ascii="ＭＳ ゴシック" w:eastAsia="ＭＳ ゴシック" w:hAnsi="ＭＳ ゴシック" w:hint="eastAsia"/>
          <w:szCs w:val="21"/>
        </w:rPr>
        <w:t>九州地区担当理事　山下　浩司　氏</w:t>
      </w:r>
    </w:p>
    <w:bookmarkEnd w:id="9"/>
    <w:p w14:paraId="251916C3" w14:textId="77777777" w:rsidR="00021307" w:rsidRPr="009D08B1" w:rsidRDefault="00021307" w:rsidP="00A5223E">
      <w:pPr>
        <w:ind w:firstLineChars="1050" w:firstLine="2205"/>
        <w:rPr>
          <w:rFonts w:ascii="ＭＳ ゴシック" w:eastAsia="ＭＳ ゴシック" w:hAnsi="ＭＳ ゴシック"/>
          <w:szCs w:val="21"/>
        </w:rPr>
      </w:pPr>
    </w:p>
    <w:p w14:paraId="2D23A19C" w14:textId="1C46A478" w:rsidR="00785166" w:rsidRPr="009D08B1" w:rsidRDefault="006924D9" w:rsidP="00785166">
      <w:pPr>
        <w:rPr>
          <w:rFonts w:ascii="ＭＳ ゴシック" w:eastAsia="ＭＳ ゴシック" w:hAnsi="ＭＳ ゴシック"/>
          <w:szCs w:val="21"/>
        </w:rPr>
      </w:pPr>
      <w:r w:rsidRPr="009D08B1">
        <w:rPr>
          <w:rFonts w:ascii="ＭＳ ゴシック" w:eastAsia="ＭＳ ゴシック" w:hAnsi="ＭＳ ゴシック" w:hint="eastAsia"/>
          <w:szCs w:val="21"/>
        </w:rPr>
        <w:t>１１．</w:t>
      </w:r>
      <w:r w:rsidR="00785166" w:rsidRPr="009D08B1">
        <w:rPr>
          <w:rFonts w:ascii="ＭＳ ゴシック" w:eastAsia="ＭＳ ゴシック" w:hAnsi="ＭＳ ゴシック" w:hint="eastAsia"/>
          <w:szCs w:val="21"/>
        </w:rPr>
        <w:t>申込み方法</w:t>
      </w:r>
    </w:p>
    <w:p w14:paraId="7BD5F3AA" w14:textId="0EBB974A" w:rsidR="00785166" w:rsidRPr="009D08B1" w:rsidRDefault="00785166" w:rsidP="00785166">
      <w:pPr>
        <w:rPr>
          <w:rFonts w:ascii="ＭＳ ゴシック" w:eastAsia="ＭＳ ゴシック" w:hAnsi="ＭＳ ゴシック"/>
          <w:szCs w:val="21"/>
        </w:rPr>
      </w:pPr>
      <w:r w:rsidRPr="009D08B1">
        <w:rPr>
          <w:rFonts w:ascii="ＭＳ ゴシック" w:eastAsia="ＭＳ ゴシック" w:hAnsi="ＭＳ ゴシック" w:hint="eastAsia"/>
          <w:szCs w:val="21"/>
        </w:rPr>
        <w:t>参加希望者は、別紙の参加申込書に必要事項を記入の上、令和</w:t>
      </w:r>
      <w:r w:rsidR="005B3DD8" w:rsidRPr="009D08B1">
        <w:rPr>
          <w:rFonts w:ascii="ＭＳ ゴシック" w:eastAsia="ＭＳ ゴシック" w:hAnsi="ＭＳ ゴシック" w:hint="eastAsia"/>
          <w:szCs w:val="21"/>
        </w:rPr>
        <w:t>５年１</w:t>
      </w:r>
      <w:r w:rsidRPr="009D08B1">
        <w:rPr>
          <w:rFonts w:ascii="ＭＳ ゴシック" w:eastAsia="ＭＳ ゴシック" w:hAnsi="ＭＳ ゴシック" w:hint="eastAsia"/>
          <w:szCs w:val="21"/>
        </w:rPr>
        <w:t>０月</w:t>
      </w:r>
      <w:r w:rsidR="00AA55D3" w:rsidRPr="009D08B1">
        <w:rPr>
          <w:rFonts w:ascii="ＭＳ ゴシック" w:eastAsia="ＭＳ ゴシック" w:hAnsi="ＭＳ ゴシック" w:hint="eastAsia"/>
          <w:szCs w:val="21"/>
        </w:rPr>
        <w:t>３１</w:t>
      </w:r>
      <w:r w:rsidR="005B3DD8" w:rsidRPr="009D08B1">
        <w:rPr>
          <w:rFonts w:ascii="ＭＳ ゴシック" w:eastAsia="ＭＳ ゴシック" w:hAnsi="ＭＳ ゴシック" w:hint="eastAsia"/>
          <w:szCs w:val="21"/>
        </w:rPr>
        <w:t>日（</w:t>
      </w:r>
      <w:r w:rsidR="00AA55D3" w:rsidRPr="009D08B1">
        <w:rPr>
          <w:rFonts w:ascii="ＭＳ ゴシック" w:eastAsia="ＭＳ ゴシック" w:hAnsi="ＭＳ ゴシック" w:hint="eastAsia"/>
          <w:szCs w:val="21"/>
        </w:rPr>
        <w:t>火</w:t>
      </w:r>
      <w:r w:rsidRPr="009D08B1">
        <w:rPr>
          <w:rFonts w:ascii="ＭＳ ゴシック" w:eastAsia="ＭＳ ゴシック" w:hAnsi="ＭＳ ゴシック" w:hint="eastAsia"/>
          <w:szCs w:val="21"/>
        </w:rPr>
        <w:t>）までに、</w:t>
      </w:r>
      <w:r w:rsidRPr="009D08B1">
        <w:rPr>
          <w:rFonts w:ascii="ＭＳ ゴシック" w:eastAsia="ＭＳ ゴシック" w:hAnsi="ＭＳ ゴシック"/>
          <w:szCs w:val="21"/>
        </w:rPr>
        <w:t>Web</w:t>
      </w:r>
      <w:r w:rsidR="00244C93" w:rsidRPr="009D08B1">
        <w:rPr>
          <w:rFonts w:ascii="ＭＳ ゴシック" w:eastAsia="ＭＳ ゴシック" w:hAnsi="ＭＳ ゴシック" w:hint="eastAsia"/>
          <w:szCs w:val="21"/>
        </w:rPr>
        <w:t>・</w:t>
      </w:r>
      <w:r w:rsidR="00244C93" w:rsidRPr="009D08B1">
        <w:rPr>
          <w:rFonts w:ascii="ＭＳ ゴシック" w:eastAsia="ＭＳ ゴシック" w:hAnsi="ＭＳ ゴシック"/>
          <w:szCs w:val="21"/>
        </w:rPr>
        <w:t>FAX</w:t>
      </w:r>
      <w:r w:rsidRPr="009D08B1">
        <w:rPr>
          <w:rFonts w:ascii="ＭＳ ゴシック" w:eastAsia="ＭＳ ゴシック" w:hAnsi="ＭＳ ゴシック"/>
          <w:szCs w:val="21"/>
        </w:rPr>
        <w:t>にてお申込みをお願いいたします。お申し込み</w:t>
      </w:r>
      <w:r w:rsidR="006B4675" w:rsidRPr="009D08B1">
        <w:rPr>
          <w:rFonts w:ascii="ＭＳ ゴシック" w:eastAsia="ＭＳ ゴシック" w:hAnsi="ＭＳ ゴシック" w:hint="eastAsia"/>
          <w:szCs w:val="21"/>
        </w:rPr>
        <w:t>の</w:t>
      </w:r>
      <w:r w:rsidRPr="009D08B1">
        <w:rPr>
          <w:rFonts w:ascii="ＭＳ ゴシック" w:eastAsia="ＭＳ ゴシック" w:hAnsi="ＭＳ ゴシック"/>
          <w:szCs w:val="21"/>
        </w:rPr>
        <w:t>受付後、１１月中旬頃を目処に請</w:t>
      </w:r>
      <w:r w:rsidRPr="009D08B1">
        <w:rPr>
          <w:rFonts w:ascii="ＭＳ ゴシック" w:eastAsia="ＭＳ ゴシック" w:hAnsi="ＭＳ ゴシック" w:hint="eastAsia"/>
          <w:szCs w:val="21"/>
        </w:rPr>
        <w:t>求書・大会参加券等を発送いたします。請求書がお手元に届きましたら内容をご確認いただき、請求書内に記載されている口座へお振り込みをお願いいたします。</w:t>
      </w:r>
    </w:p>
    <w:p w14:paraId="426E758C" w14:textId="77777777" w:rsidR="00021307" w:rsidRPr="009D08B1" w:rsidRDefault="00021307" w:rsidP="00785166">
      <w:pPr>
        <w:rPr>
          <w:rFonts w:ascii="ＭＳ ゴシック" w:eastAsia="ＭＳ ゴシック" w:hAnsi="ＭＳ ゴシック"/>
          <w:szCs w:val="21"/>
        </w:rPr>
      </w:pPr>
    </w:p>
    <w:p w14:paraId="59F1A888" w14:textId="261F3D05" w:rsidR="00785166" w:rsidRPr="009D08B1" w:rsidRDefault="00AA55D3" w:rsidP="00785166">
      <w:pPr>
        <w:rPr>
          <w:rFonts w:ascii="ＭＳ ゴシック" w:eastAsia="ＭＳ ゴシック" w:hAnsi="ＭＳ ゴシック"/>
          <w:szCs w:val="21"/>
        </w:rPr>
      </w:pPr>
      <w:r w:rsidRPr="009D08B1">
        <w:rPr>
          <w:rFonts w:ascii="ＭＳ ゴシック" w:eastAsia="ＭＳ ゴシック" w:hAnsi="ＭＳ ゴシック" w:hint="eastAsia"/>
          <w:szCs w:val="21"/>
        </w:rPr>
        <w:t>１</w:t>
      </w:r>
      <w:r w:rsidR="006924D9" w:rsidRPr="009D08B1">
        <w:rPr>
          <w:rFonts w:ascii="ＭＳ ゴシック" w:eastAsia="ＭＳ ゴシック" w:hAnsi="ＭＳ ゴシック" w:hint="eastAsia"/>
          <w:szCs w:val="21"/>
        </w:rPr>
        <w:t>２．</w:t>
      </w:r>
      <w:r w:rsidR="00785166" w:rsidRPr="009D08B1">
        <w:rPr>
          <w:rFonts w:ascii="ＭＳ ゴシック" w:eastAsia="ＭＳ ゴシック" w:hAnsi="ＭＳ ゴシック" w:hint="eastAsia"/>
          <w:szCs w:val="21"/>
        </w:rPr>
        <w:t>研修会に関するお問合せ先</w:t>
      </w:r>
    </w:p>
    <w:p w14:paraId="7090CA6A" w14:textId="16EC6724" w:rsidR="00443039" w:rsidRPr="009D08B1" w:rsidRDefault="00443039" w:rsidP="00785166">
      <w:pPr>
        <w:rPr>
          <w:rFonts w:ascii="ＭＳ ゴシック" w:eastAsia="ＭＳ ゴシック" w:hAnsi="ＭＳ ゴシック"/>
          <w:szCs w:val="21"/>
        </w:rPr>
      </w:pPr>
      <w:bookmarkStart w:id="10" w:name="OLE_LINK3"/>
      <w:proofErr w:type="gramStart"/>
      <w:r w:rsidRPr="009D08B1">
        <w:rPr>
          <w:rFonts w:ascii="ＭＳ ゴシック" w:eastAsia="ＭＳ ゴシック" w:hAnsi="ＭＳ ゴシック" w:hint="eastAsia"/>
          <w:szCs w:val="21"/>
        </w:rPr>
        <w:t>九州地区障がい</w:t>
      </w:r>
      <w:proofErr w:type="gramEnd"/>
      <w:r w:rsidRPr="009D08B1">
        <w:rPr>
          <w:rFonts w:ascii="ＭＳ ゴシック" w:eastAsia="ＭＳ ゴシック" w:hAnsi="ＭＳ ゴシック" w:hint="eastAsia"/>
          <w:szCs w:val="21"/>
        </w:rPr>
        <w:t>者相談支援事業合同研修会長崎大会　実行委員会　事務局</w:t>
      </w:r>
    </w:p>
    <w:p w14:paraId="64B97CD4" w14:textId="77777777" w:rsidR="00405B0F" w:rsidRPr="009D08B1" w:rsidRDefault="00405B0F" w:rsidP="00140C0F">
      <w:pPr>
        <w:spacing w:line="0" w:lineRule="atLeast"/>
        <w:rPr>
          <w:rFonts w:ascii="ＭＳ ゴシック" w:eastAsia="ＭＳ ゴシック" w:hAnsi="ＭＳ ゴシック"/>
          <w:szCs w:val="21"/>
        </w:rPr>
      </w:pPr>
      <w:bookmarkStart w:id="11" w:name="_Hlk144890291"/>
      <w:bookmarkEnd w:id="10"/>
    </w:p>
    <w:p w14:paraId="19E46BFE" w14:textId="70A598C8" w:rsidR="00AA55D3" w:rsidRPr="009D08B1" w:rsidRDefault="00AA55D3" w:rsidP="00405B0F">
      <w:pPr>
        <w:spacing w:line="0" w:lineRule="atLeast"/>
        <w:ind w:firstLineChars="200" w:firstLine="420"/>
        <w:rPr>
          <w:rFonts w:ascii="ＭＳ ゴシック" w:eastAsia="ＭＳ ゴシック" w:hAnsi="ＭＳ ゴシック"/>
          <w:szCs w:val="21"/>
        </w:rPr>
      </w:pPr>
      <w:bookmarkStart w:id="12" w:name="OLE_LINK4"/>
      <w:r w:rsidRPr="009D08B1">
        <w:rPr>
          <w:rFonts w:ascii="ＭＳ ゴシック" w:eastAsia="ＭＳ ゴシック" w:hAnsi="ＭＳ ゴシック" w:hint="eastAsia"/>
          <w:szCs w:val="21"/>
        </w:rPr>
        <w:t>長崎県相談支援専門員協会</w:t>
      </w:r>
    </w:p>
    <w:p w14:paraId="6AA13ED8" w14:textId="77777777" w:rsidR="00233D67" w:rsidRPr="009D08B1" w:rsidRDefault="00233D67" w:rsidP="00405B0F">
      <w:pPr>
        <w:ind w:firstLineChars="400" w:firstLine="840"/>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〒８５６－０００２　</w:t>
      </w:r>
    </w:p>
    <w:p w14:paraId="46F4C3C7" w14:textId="77777777" w:rsidR="00233D67" w:rsidRPr="009D08B1" w:rsidRDefault="00233D67" w:rsidP="00405B0F">
      <w:pPr>
        <w:ind w:firstLineChars="400" w:firstLine="840"/>
        <w:rPr>
          <w:rFonts w:ascii="ＭＳ ゴシック" w:eastAsia="ＭＳ ゴシック" w:hAnsi="ＭＳ ゴシック"/>
          <w:szCs w:val="21"/>
        </w:rPr>
      </w:pPr>
      <w:r w:rsidRPr="009D08B1">
        <w:rPr>
          <w:rFonts w:ascii="ＭＳ ゴシック" w:eastAsia="ＭＳ ゴシック" w:hAnsi="ＭＳ ゴシック" w:hint="eastAsia"/>
          <w:szCs w:val="21"/>
        </w:rPr>
        <w:t>長崎県大村市東野岳町１７０４－２</w:t>
      </w:r>
    </w:p>
    <w:p w14:paraId="370784EE" w14:textId="3BA2D75D" w:rsidR="00233D67" w:rsidRPr="009D08B1" w:rsidRDefault="00233D67" w:rsidP="00405B0F">
      <w:pPr>
        <w:ind w:firstLineChars="400" w:firstLine="840"/>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電話番号　</w:t>
      </w:r>
      <w:r w:rsidR="00405B0F" w:rsidRPr="009D08B1">
        <w:rPr>
          <w:rFonts w:ascii="ＭＳ ゴシック" w:eastAsia="ＭＳ ゴシック" w:hAnsi="ＭＳ ゴシック" w:hint="eastAsia"/>
          <w:szCs w:val="21"/>
        </w:rPr>
        <w:t xml:space="preserve">　　</w:t>
      </w:r>
      <w:r w:rsidRPr="009D08B1">
        <w:rPr>
          <w:rFonts w:ascii="ＭＳ ゴシック" w:eastAsia="ＭＳ ゴシック" w:hAnsi="ＭＳ ゴシック" w:hint="eastAsia"/>
          <w:szCs w:val="21"/>
        </w:rPr>
        <w:t>０９５７－４７－５８８１</w:t>
      </w:r>
    </w:p>
    <w:p w14:paraId="36837DEC" w14:textId="633D14EF" w:rsidR="00233D67" w:rsidRPr="009D08B1" w:rsidRDefault="00233D67" w:rsidP="00405B0F">
      <w:pPr>
        <w:ind w:firstLineChars="400" w:firstLine="840"/>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ＦＡＸ　　</w:t>
      </w:r>
      <w:r w:rsidR="00405B0F" w:rsidRPr="009D08B1">
        <w:rPr>
          <w:rFonts w:ascii="ＭＳ ゴシック" w:eastAsia="ＭＳ ゴシック" w:hAnsi="ＭＳ ゴシック" w:hint="eastAsia"/>
          <w:szCs w:val="21"/>
        </w:rPr>
        <w:t xml:space="preserve">　　</w:t>
      </w:r>
      <w:r w:rsidRPr="009D08B1">
        <w:rPr>
          <w:rFonts w:ascii="ＭＳ ゴシック" w:eastAsia="ＭＳ ゴシック" w:hAnsi="ＭＳ ゴシック" w:hint="eastAsia"/>
          <w:szCs w:val="21"/>
        </w:rPr>
        <w:t>０９５７－４７－５８８４</w:t>
      </w:r>
    </w:p>
    <w:p w14:paraId="6D8289F1" w14:textId="239AC380" w:rsidR="00233D67" w:rsidRPr="009D08B1" w:rsidRDefault="00233D67" w:rsidP="00405B0F">
      <w:pPr>
        <w:ind w:firstLineChars="400" w:firstLine="840"/>
        <w:rPr>
          <w:rFonts w:ascii="ＭＳ ゴシック" w:eastAsia="ＭＳ ゴシック" w:hAnsi="ＭＳ ゴシック"/>
          <w:szCs w:val="21"/>
        </w:rPr>
      </w:pPr>
      <w:r w:rsidRPr="009D08B1">
        <w:rPr>
          <w:rFonts w:ascii="ＭＳ ゴシック" w:eastAsia="ＭＳ ゴシック" w:hAnsi="ＭＳ ゴシック"/>
          <w:szCs w:val="21"/>
        </w:rPr>
        <w:t xml:space="preserve">e-mail　</w:t>
      </w:r>
      <w:r w:rsidR="00405B0F" w:rsidRPr="009D08B1">
        <w:rPr>
          <w:rFonts w:ascii="ＭＳ ゴシック" w:eastAsia="ＭＳ ゴシック" w:hAnsi="ＭＳ ゴシック" w:hint="eastAsia"/>
          <w:szCs w:val="21"/>
        </w:rPr>
        <w:t xml:space="preserve">　　　</w:t>
      </w:r>
      <w:r w:rsidRPr="009D08B1">
        <w:rPr>
          <w:rFonts w:ascii="ＭＳ ゴシック" w:eastAsia="ＭＳ ゴシック" w:hAnsi="ＭＳ ゴシック"/>
          <w:szCs w:val="21"/>
        </w:rPr>
        <w:t>n-sk@io.ocn.ne.jp</w:t>
      </w:r>
    </w:p>
    <w:p w14:paraId="0A9610E0" w14:textId="4BCF8277" w:rsidR="00140C0F" w:rsidRPr="009D08B1" w:rsidRDefault="00405B0F" w:rsidP="00405B0F">
      <w:pPr>
        <w:ind w:firstLineChars="400" w:firstLine="840"/>
        <w:rPr>
          <w:rFonts w:ascii="ＭＳ ゴシック" w:eastAsia="ＭＳ ゴシック" w:hAnsi="ＭＳ ゴシック"/>
          <w:szCs w:val="21"/>
        </w:rPr>
      </w:pPr>
      <w:r w:rsidRPr="009D08B1">
        <w:rPr>
          <w:rFonts w:ascii="ＭＳ ゴシック" w:eastAsia="ＭＳ ゴシック" w:hAnsi="ＭＳ ゴシック" w:hint="eastAsia"/>
          <w:szCs w:val="21"/>
        </w:rPr>
        <w:t xml:space="preserve">ホームページ　</w:t>
      </w:r>
      <w:bookmarkStart w:id="13" w:name="OLE_LINK5"/>
      <w:r w:rsidR="00233D67" w:rsidRPr="009D08B1">
        <w:rPr>
          <w:rFonts w:ascii="ＭＳ ゴシック" w:eastAsia="ＭＳ ゴシック" w:hAnsi="ＭＳ ゴシック"/>
          <w:szCs w:val="21"/>
        </w:rPr>
        <w:t>http:// nsknagasaki.com/</w:t>
      </w:r>
      <w:bookmarkEnd w:id="13"/>
    </w:p>
    <w:bookmarkEnd w:id="11"/>
    <w:bookmarkEnd w:id="12"/>
    <w:p w14:paraId="5A729A67" w14:textId="46D91680" w:rsidR="00B05EEA" w:rsidRPr="009D08B1" w:rsidRDefault="00B05EEA" w:rsidP="00BC2EFF">
      <w:pPr>
        <w:rPr>
          <w:rFonts w:ascii="ＭＳ ゴシック" w:eastAsia="ＭＳ ゴシック" w:hAnsi="ＭＳ ゴシック"/>
          <w:sz w:val="32"/>
          <w:szCs w:val="32"/>
        </w:rPr>
      </w:pPr>
      <w:r w:rsidRPr="009D08B1">
        <w:rPr>
          <w:rFonts w:ascii="ＭＳ ゴシック" w:eastAsia="ＭＳ ゴシック" w:hAnsi="ＭＳ ゴシック"/>
          <w:sz w:val="32"/>
          <w:szCs w:val="32"/>
        </w:rPr>
        <w:lastRenderedPageBreak/>
        <w:t xml:space="preserve">各交通機関案内 </w:t>
      </w:r>
    </w:p>
    <w:p w14:paraId="17541474" w14:textId="1E3EAFEB" w:rsidR="00B05EEA" w:rsidRPr="009D08B1" w:rsidRDefault="00B05EEA" w:rsidP="00BC2EFF">
      <w:pPr>
        <w:rPr>
          <w:rFonts w:ascii="ＭＳ ゴシック" w:eastAsia="ＭＳ ゴシック" w:hAnsi="ＭＳ ゴシック"/>
        </w:rPr>
      </w:pPr>
      <w:r w:rsidRPr="009D08B1">
        <w:rPr>
          <w:rFonts w:ascii="ＭＳ ゴシック" w:eastAsia="ＭＳ ゴシック" w:hAnsi="ＭＳ ゴシック"/>
        </w:rPr>
        <w:t>【出典：</w:t>
      </w:r>
      <w:r w:rsidR="00415BE5" w:rsidRPr="009D08B1">
        <w:rPr>
          <w:rFonts w:ascii="ＭＳ ゴシック" w:eastAsia="ＭＳ ゴシック" w:hAnsi="ＭＳ ゴシック"/>
        </w:rPr>
        <w:t>https://www.brickhall.jp/</w:t>
      </w:r>
      <w:r w:rsidRPr="009D08B1">
        <w:rPr>
          <w:rFonts w:ascii="ＭＳ ゴシック" w:eastAsia="ＭＳ ゴシック" w:hAnsi="ＭＳ ゴシック"/>
        </w:rPr>
        <w:t>】</w:t>
      </w:r>
    </w:p>
    <w:p w14:paraId="1306D9B8" w14:textId="77777777" w:rsidR="00B57DF7" w:rsidRPr="009D08B1" w:rsidRDefault="00B57DF7" w:rsidP="00BC2EFF">
      <w:pPr>
        <w:rPr>
          <w:rFonts w:ascii="ＭＳ ゴシック" w:eastAsia="ＭＳ ゴシック" w:hAnsi="ＭＳ ゴシック"/>
        </w:rPr>
      </w:pPr>
    </w:p>
    <w:p w14:paraId="755F1FB9" w14:textId="7982612E" w:rsidR="00B05EEA" w:rsidRPr="009D08B1" w:rsidRDefault="00400178" w:rsidP="00BC2EFF">
      <w:pPr>
        <w:rPr>
          <w:rFonts w:ascii="ＭＳ ゴシック" w:eastAsia="ＭＳ ゴシック" w:hAnsi="ＭＳ ゴシック"/>
        </w:rPr>
      </w:pPr>
      <w:r w:rsidRPr="009D08B1">
        <w:rPr>
          <w:rFonts w:ascii="ＭＳ ゴシック" w:eastAsia="ＭＳ ゴシック" w:hAnsi="ＭＳ ゴシック" w:hint="eastAsia"/>
        </w:rPr>
        <w:t>アクセス</w:t>
      </w:r>
    </w:p>
    <w:p w14:paraId="2F87F364" w14:textId="13B20873" w:rsidR="00415BE5" w:rsidRPr="009D08B1" w:rsidRDefault="0098461A" w:rsidP="00BC2EFF">
      <w:pPr>
        <w:rPr>
          <w:rFonts w:ascii="ＭＳ ゴシック" w:eastAsia="ＭＳ ゴシック" w:hAnsi="ＭＳ ゴシック"/>
        </w:rPr>
      </w:pPr>
      <w:r w:rsidRPr="009D08B1">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09FE962" wp14:editId="29440DAB">
                <wp:simplePos x="0" y="0"/>
                <wp:positionH relativeFrom="margin">
                  <wp:align>right</wp:align>
                </wp:positionH>
                <wp:positionV relativeFrom="paragraph">
                  <wp:posOffset>148590</wp:posOffset>
                </wp:positionV>
                <wp:extent cx="2771775" cy="2971165"/>
                <wp:effectExtent l="0" t="0" r="28575" b="19685"/>
                <wp:wrapNone/>
                <wp:docPr id="1205671284" name="正方形/長方形 1"/>
                <wp:cNvGraphicFramePr/>
                <a:graphic xmlns:a="http://schemas.openxmlformats.org/drawingml/2006/main">
                  <a:graphicData uri="http://schemas.microsoft.com/office/word/2010/wordprocessingShape">
                    <wps:wsp>
                      <wps:cNvSpPr/>
                      <wps:spPr>
                        <a:xfrm>
                          <a:off x="0" y="0"/>
                          <a:ext cx="2771775" cy="297116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6E92998" w14:textId="4623C24B" w:rsidR="00B57DF7" w:rsidRPr="00244C93" w:rsidRDefault="00B57DF7" w:rsidP="00502BB8">
                            <w:pPr>
                              <w:jc w:val="left"/>
                              <w:rPr>
                                <w:rFonts w:ascii="ＭＳ ゴシック" w:eastAsia="ＭＳ ゴシック" w:hAnsi="ＭＳ ゴシック"/>
                                <w:color w:val="000000" w:themeColor="text1"/>
                                <w:szCs w:val="21"/>
                              </w:rPr>
                            </w:pPr>
                            <w:r w:rsidRPr="00244C93">
                              <w:rPr>
                                <w:rFonts w:ascii="ＭＳ ゴシック" w:eastAsia="ＭＳ ゴシック" w:hAnsi="ＭＳ ゴシック" w:hint="eastAsia"/>
                                <w:color w:val="000000" w:themeColor="text1"/>
                                <w:szCs w:val="21"/>
                              </w:rPr>
                              <w:t>交通のご案内</w:t>
                            </w:r>
                          </w:p>
                          <w:p w14:paraId="7B1EBFAA" w14:textId="3935FAF4" w:rsidR="00502BB8" w:rsidRPr="00D64E0D"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アクセス情報</w:t>
                            </w:r>
                          </w:p>
                          <w:p w14:paraId="65ABDBD6" w14:textId="77777777" w:rsidR="00502BB8" w:rsidRPr="00D64E0D"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長崎空港より</w:t>
                            </w:r>
                          </w:p>
                          <w:p w14:paraId="0D1D7CFB" w14:textId="77777777" w:rsidR="00502BB8" w:rsidRPr="00D64E0D"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バスご利用の場合</w:t>
                            </w:r>
                          </w:p>
                          <w:p w14:paraId="3F5073AA" w14:textId="77777777" w:rsidR="00502BB8" w:rsidRPr="00D64E0D"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長崎県営バス（長崎駅行き　長崎バイパス・浦上経由</w:t>
                            </w:r>
                            <w:r w:rsidRPr="00D64E0D">
                              <w:rPr>
                                <w:rFonts w:ascii="ＭＳ ゴシック" w:eastAsia="ＭＳ ゴシック" w:hAnsi="ＭＳ ゴシック"/>
                                <w:color w:val="000000" w:themeColor="text1"/>
                                <w:sz w:val="18"/>
                                <w:szCs w:val="18"/>
                              </w:rPr>
                              <w:t>:浦上駅前下車　乗車時間約60分）</w:t>
                            </w:r>
                          </w:p>
                          <w:p w14:paraId="0DDE0F01" w14:textId="77777777" w:rsidR="00502BB8" w:rsidRPr="00D64E0D"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※長崎方面のバスは出島道路経由・長崎バイパス経由がありますので、ご注意ください。</w:t>
                            </w:r>
                          </w:p>
                          <w:p w14:paraId="1AF24127" w14:textId="77777777" w:rsidR="00502BB8" w:rsidRPr="00D64E0D"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※時刻表など詳細は長崎県営バスホームページの空港バス（空港</w:t>
                            </w:r>
                            <w:r w:rsidRPr="00D64E0D">
                              <w:rPr>
                                <w:rFonts w:ascii="ＭＳ ゴシック" w:eastAsia="ＭＳ ゴシック" w:hAnsi="ＭＳ ゴシック"/>
                                <w:color w:val="000000" w:themeColor="text1"/>
                                <w:sz w:val="18"/>
                                <w:szCs w:val="18"/>
                              </w:rPr>
                              <w:t>↔︎長崎）よりご確認ください。</w:t>
                            </w:r>
                          </w:p>
                          <w:p w14:paraId="215D0FB1" w14:textId="1D630E06" w:rsidR="00502BB8" w:rsidRPr="00244C93"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長崎バス（長崎空港</w:t>
                            </w:r>
                            <w:r w:rsidRPr="00244C93">
                              <w:rPr>
                                <w:rFonts w:ascii="ＭＳ ゴシック" w:eastAsia="ＭＳ ゴシック" w:hAnsi="ＭＳ ゴシック" w:hint="eastAsia"/>
                                <w:color w:val="000000" w:themeColor="text1"/>
                                <w:sz w:val="18"/>
                                <w:szCs w:val="18"/>
                              </w:rPr>
                              <w:t>発　ココウォーク茂里町下車　乗車時間約</w:t>
                            </w:r>
                            <w:r w:rsidRPr="00244C93">
                              <w:rPr>
                                <w:rFonts w:ascii="ＭＳ ゴシック" w:eastAsia="ＭＳ ゴシック" w:hAnsi="ＭＳ ゴシック"/>
                                <w:color w:val="000000" w:themeColor="text1"/>
                                <w:sz w:val="18"/>
                                <w:szCs w:val="18"/>
                              </w:rPr>
                              <w:t>50分）</w:t>
                            </w:r>
                          </w:p>
                          <w:p w14:paraId="6EBBD9CF" w14:textId="77777777" w:rsidR="00244C93" w:rsidRPr="00244C93" w:rsidRDefault="00244C93" w:rsidP="00502BB8">
                            <w:pPr>
                              <w:jc w:val="left"/>
                              <w:rPr>
                                <w:rFonts w:ascii="ＭＳ ゴシック" w:eastAsia="ＭＳ ゴシック" w:hAnsi="ＭＳ ゴシック"/>
                                <w:color w:val="000000" w:themeColor="text1"/>
                                <w:sz w:val="18"/>
                                <w:szCs w:val="18"/>
                              </w:rPr>
                            </w:pPr>
                          </w:p>
                          <w:p w14:paraId="323EC307" w14:textId="77777777" w:rsidR="00244C93" w:rsidRPr="00244C93" w:rsidRDefault="00244C93" w:rsidP="00244C93">
                            <w:pPr>
                              <w:jc w:val="left"/>
                              <w:rPr>
                                <w:rFonts w:ascii="ＭＳ ゴシック" w:eastAsia="ＭＳ ゴシック" w:hAnsi="ＭＳ ゴシック"/>
                                <w:color w:val="000000" w:themeColor="text1"/>
                                <w:sz w:val="18"/>
                                <w:szCs w:val="18"/>
                              </w:rPr>
                            </w:pPr>
                            <w:r w:rsidRPr="00244C93">
                              <w:rPr>
                                <w:rFonts w:ascii="ＭＳ ゴシック" w:eastAsia="ＭＳ ゴシック" w:hAnsi="ＭＳ ゴシック" w:hint="eastAsia"/>
                                <w:color w:val="000000" w:themeColor="text1"/>
                                <w:sz w:val="18"/>
                                <w:szCs w:val="18"/>
                              </w:rPr>
                              <w:t>タクシーご利用の場合</w:t>
                            </w:r>
                          </w:p>
                          <w:p w14:paraId="063AA4D4" w14:textId="2CCCB85D" w:rsidR="00244C93" w:rsidRPr="00244C93" w:rsidRDefault="00244C93" w:rsidP="00244C93">
                            <w:pPr>
                              <w:jc w:val="left"/>
                              <w:rPr>
                                <w:rFonts w:ascii="ＭＳ ゴシック" w:eastAsia="ＭＳ ゴシック" w:hAnsi="ＭＳ ゴシック"/>
                                <w:color w:val="000000" w:themeColor="text1"/>
                                <w:sz w:val="18"/>
                                <w:szCs w:val="18"/>
                              </w:rPr>
                            </w:pPr>
                            <w:r w:rsidRPr="00244C93">
                              <w:rPr>
                                <w:rFonts w:ascii="ＭＳ ゴシック" w:eastAsia="ＭＳ ゴシック" w:hAnsi="ＭＳ ゴシック" w:hint="eastAsia"/>
                                <w:color w:val="000000" w:themeColor="text1"/>
                                <w:sz w:val="18"/>
                                <w:szCs w:val="18"/>
                              </w:rPr>
                              <w:t>長崎自動車道利用時約</w:t>
                            </w:r>
                            <w:r w:rsidRPr="00244C93">
                              <w:rPr>
                                <w:rFonts w:ascii="ＭＳ ゴシック" w:eastAsia="ＭＳ ゴシック" w:hAnsi="ＭＳ ゴシック"/>
                                <w:color w:val="000000" w:themeColor="text1"/>
                                <w:sz w:val="18"/>
                                <w:szCs w:val="18"/>
                              </w:rPr>
                              <w:t>50分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FE962" id="正方形/長方形 1" o:spid="_x0000_s1026" style="position:absolute;left:0;text-align:left;margin-left:167.05pt;margin-top:11.7pt;width:218.25pt;height:233.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" filled="f" strokecolor="#09101d [484]" strokeweight="1pt">
                <v:textbox>
                  <w:txbxContent>
                    <w:p w14:paraId="66E92998" w14:textId="4623C24B" w:rsidR="00B57DF7" w:rsidRPr="00244C93" w:rsidRDefault="00B57DF7" w:rsidP="00502BB8">
                      <w:pPr>
                        <w:jc w:val="left"/>
                        <w:rPr>
                          <w:rFonts w:ascii="ＭＳ ゴシック" w:eastAsia="ＭＳ ゴシック" w:hAnsi="ＭＳ ゴシック"/>
                          <w:color w:val="000000" w:themeColor="text1"/>
                          <w:szCs w:val="21"/>
                        </w:rPr>
                      </w:pPr>
                      <w:r w:rsidRPr="00244C93">
                        <w:rPr>
                          <w:rFonts w:ascii="ＭＳ ゴシック" w:eastAsia="ＭＳ ゴシック" w:hAnsi="ＭＳ ゴシック" w:hint="eastAsia"/>
                          <w:color w:val="000000" w:themeColor="text1"/>
                          <w:szCs w:val="21"/>
                        </w:rPr>
                        <w:t>交通のご案内</w:t>
                      </w:r>
                    </w:p>
                    <w:p w14:paraId="7B1EBFAA" w14:textId="3935FAF4" w:rsidR="00502BB8" w:rsidRPr="00D64E0D"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アクセス情報</w:t>
                      </w:r>
                    </w:p>
                    <w:p w14:paraId="65ABDBD6" w14:textId="77777777" w:rsidR="00502BB8" w:rsidRPr="00D64E0D"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長崎空港より</w:t>
                      </w:r>
                    </w:p>
                    <w:p w14:paraId="0D1D7CFB" w14:textId="77777777" w:rsidR="00502BB8" w:rsidRPr="00D64E0D"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バスご利用の場合</w:t>
                      </w:r>
                    </w:p>
                    <w:p w14:paraId="3F5073AA" w14:textId="77777777" w:rsidR="00502BB8" w:rsidRPr="00D64E0D"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長崎県営バス（長崎駅行き　長崎バイパス・浦上経由</w:t>
                      </w:r>
                      <w:r w:rsidRPr="00D64E0D">
                        <w:rPr>
                          <w:rFonts w:ascii="ＭＳ ゴシック" w:eastAsia="ＭＳ ゴシック" w:hAnsi="ＭＳ ゴシック"/>
                          <w:color w:val="000000" w:themeColor="text1"/>
                          <w:sz w:val="18"/>
                          <w:szCs w:val="18"/>
                        </w:rPr>
                        <w:t>:浦上駅前下車　乗車時間約60分）</w:t>
                      </w:r>
                    </w:p>
                    <w:p w14:paraId="0DDE0F01" w14:textId="77777777" w:rsidR="00502BB8" w:rsidRPr="00D64E0D"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※長崎方面のバスは出島道路経由・長崎バイパス経由がありますので、ご注意ください。</w:t>
                      </w:r>
                    </w:p>
                    <w:p w14:paraId="1AF24127" w14:textId="77777777" w:rsidR="00502BB8" w:rsidRPr="00D64E0D"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※時刻表など詳細は長崎県営バスホームページの空港バス（空港</w:t>
                      </w:r>
                      <w:r w:rsidRPr="00D64E0D">
                        <w:rPr>
                          <w:rFonts w:ascii="ＭＳ ゴシック" w:eastAsia="ＭＳ ゴシック" w:hAnsi="ＭＳ ゴシック"/>
                          <w:color w:val="000000" w:themeColor="text1"/>
                          <w:sz w:val="18"/>
                          <w:szCs w:val="18"/>
                        </w:rPr>
                        <w:t>↔︎長崎）よりご確認ください。</w:t>
                      </w:r>
                    </w:p>
                    <w:p w14:paraId="215D0FB1" w14:textId="1D630E06" w:rsidR="00502BB8" w:rsidRPr="00244C93" w:rsidRDefault="00502BB8" w:rsidP="00502BB8">
                      <w:pPr>
                        <w:jc w:val="left"/>
                        <w:rPr>
                          <w:rFonts w:ascii="ＭＳ ゴシック" w:eastAsia="ＭＳ ゴシック" w:hAnsi="ＭＳ ゴシック"/>
                          <w:color w:val="000000" w:themeColor="text1"/>
                          <w:sz w:val="18"/>
                          <w:szCs w:val="18"/>
                        </w:rPr>
                      </w:pPr>
                      <w:r w:rsidRPr="00D64E0D">
                        <w:rPr>
                          <w:rFonts w:ascii="ＭＳ ゴシック" w:eastAsia="ＭＳ ゴシック" w:hAnsi="ＭＳ ゴシック" w:hint="eastAsia"/>
                          <w:color w:val="000000" w:themeColor="text1"/>
                          <w:sz w:val="18"/>
                          <w:szCs w:val="18"/>
                        </w:rPr>
                        <w:t>長崎バス（長崎空港</w:t>
                      </w:r>
                      <w:r w:rsidRPr="00244C93">
                        <w:rPr>
                          <w:rFonts w:ascii="ＭＳ ゴシック" w:eastAsia="ＭＳ ゴシック" w:hAnsi="ＭＳ ゴシック" w:hint="eastAsia"/>
                          <w:color w:val="000000" w:themeColor="text1"/>
                          <w:sz w:val="18"/>
                          <w:szCs w:val="18"/>
                        </w:rPr>
                        <w:t>発　ココウォーク茂里町下車　乗車時間約</w:t>
                      </w:r>
                      <w:r w:rsidRPr="00244C93">
                        <w:rPr>
                          <w:rFonts w:ascii="ＭＳ ゴシック" w:eastAsia="ＭＳ ゴシック" w:hAnsi="ＭＳ ゴシック"/>
                          <w:color w:val="000000" w:themeColor="text1"/>
                          <w:sz w:val="18"/>
                          <w:szCs w:val="18"/>
                        </w:rPr>
                        <w:t>50分）</w:t>
                      </w:r>
                    </w:p>
                    <w:p w14:paraId="6EBBD9CF" w14:textId="77777777" w:rsidR="00244C93" w:rsidRPr="00244C93" w:rsidRDefault="00244C93" w:rsidP="00502BB8">
                      <w:pPr>
                        <w:jc w:val="left"/>
                        <w:rPr>
                          <w:rFonts w:ascii="ＭＳ ゴシック" w:eastAsia="ＭＳ ゴシック" w:hAnsi="ＭＳ ゴシック"/>
                          <w:color w:val="000000" w:themeColor="text1"/>
                          <w:sz w:val="18"/>
                          <w:szCs w:val="18"/>
                        </w:rPr>
                      </w:pPr>
                    </w:p>
                    <w:p w14:paraId="323EC307" w14:textId="77777777" w:rsidR="00244C93" w:rsidRPr="00244C93" w:rsidRDefault="00244C93" w:rsidP="00244C93">
                      <w:pPr>
                        <w:jc w:val="left"/>
                        <w:rPr>
                          <w:rFonts w:ascii="ＭＳ ゴシック" w:eastAsia="ＭＳ ゴシック" w:hAnsi="ＭＳ ゴシック"/>
                          <w:color w:val="000000" w:themeColor="text1"/>
                          <w:sz w:val="18"/>
                          <w:szCs w:val="18"/>
                        </w:rPr>
                      </w:pPr>
                      <w:r w:rsidRPr="00244C93">
                        <w:rPr>
                          <w:rFonts w:ascii="ＭＳ ゴシック" w:eastAsia="ＭＳ ゴシック" w:hAnsi="ＭＳ ゴシック" w:hint="eastAsia"/>
                          <w:color w:val="000000" w:themeColor="text1"/>
                          <w:sz w:val="18"/>
                          <w:szCs w:val="18"/>
                        </w:rPr>
                        <w:t>タクシーご利用の場合</w:t>
                      </w:r>
                    </w:p>
                    <w:p w14:paraId="063AA4D4" w14:textId="2CCCB85D" w:rsidR="00244C93" w:rsidRPr="00244C93" w:rsidRDefault="00244C93" w:rsidP="00244C93">
                      <w:pPr>
                        <w:jc w:val="left"/>
                        <w:rPr>
                          <w:rFonts w:ascii="ＭＳ ゴシック" w:eastAsia="ＭＳ ゴシック" w:hAnsi="ＭＳ ゴシック"/>
                          <w:color w:val="000000" w:themeColor="text1"/>
                          <w:sz w:val="18"/>
                          <w:szCs w:val="18"/>
                        </w:rPr>
                      </w:pPr>
                      <w:r w:rsidRPr="00244C93">
                        <w:rPr>
                          <w:rFonts w:ascii="ＭＳ ゴシック" w:eastAsia="ＭＳ ゴシック" w:hAnsi="ＭＳ ゴシック" w:hint="eastAsia"/>
                          <w:color w:val="000000" w:themeColor="text1"/>
                          <w:sz w:val="18"/>
                          <w:szCs w:val="18"/>
                        </w:rPr>
                        <w:t>長崎自動車道利用時約</w:t>
                      </w:r>
                      <w:r w:rsidRPr="00244C93">
                        <w:rPr>
                          <w:rFonts w:ascii="ＭＳ ゴシック" w:eastAsia="ＭＳ ゴシック" w:hAnsi="ＭＳ ゴシック"/>
                          <w:color w:val="000000" w:themeColor="text1"/>
                          <w:sz w:val="18"/>
                          <w:szCs w:val="18"/>
                        </w:rPr>
                        <w:t>50分</w:t>
                      </w:r>
                    </w:p>
                  </w:txbxContent>
                </v:textbox>
                <w10:wrap anchorx="margin"/>
              </v:rect>
            </w:pict>
          </mc:Fallback>
        </mc:AlternateContent>
      </w:r>
      <w:r w:rsidRPr="009D08B1">
        <w:rPr>
          <w:rFonts w:ascii="ＭＳ ゴシック" w:eastAsia="ＭＳ ゴシック" w:hAnsi="ＭＳ ゴシック"/>
          <w:noProof/>
          <w:szCs w:val="21"/>
        </w:rPr>
        <w:drawing>
          <wp:anchor distT="0" distB="0" distL="114300" distR="114300" simplePos="0" relativeHeight="251658240" behindDoc="0" locked="0" layoutInCell="1" allowOverlap="1" wp14:anchorId="49DF5699" wp14:editId="25D35B56">
            <wp:simplePos x="0" y="0"/>
            <wp:positionH relativeFrom="column">
              <wp:posOffset>337820</wp:posOffset>
            </wp:positionH>
            <wp:positionV relativeFrom="paragraph">
              <wp:posOffset>129540</wp:posOffset>
            </wp:positionV>
            <wp:extent cx="2838450" cy="2990215"/>
            <wp:effectExtent l="19050" t="19050" r="19050" b="19685"/>
            <wp:wrapNone/>
            <wp:docPr id="8449407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8353" cy="300064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130A6CF1" w14:textId="02BCD845" w:rsidR="00415BE5" w:rsidRPr="009D08B1" w:rsidRDefault="00415BE5" w:rsidP="00BC2EFF">
      <w:pPr>
        <w:rPr>
          <w:rFonts w:ascii="ＭＳ ゴシック" w:eastAsia="ＭＳ ゴシック" w:hAnsi="ＭＳ ゴシック"/>
        </w:rPr>
      </w:pPr>
    </w:p>
    <w:p w14:paraId="1EF67EF4" w14:textId="75FFB6BC" w:rsidR="00415BE5" w:rsidRPr="009D08B1" w:rsidRDefault="00415BE5" w:rsidP="00BC2EFF">
      <w:pPr>
        <w:rPr>
          <w:rFonts w:ascii="ＭＳ ゴシック" w:eastAsia="ＭＳ ゴシック" w:hAnsi="ＭＳ ゴシック"/>
        </w:rPr>
      </w:pPr>
    </w:p>
    <w:p w14:paraId="62296691" w14:textId="04CF66ED" w:rsidR="00415BE5" w:rsidRPr="009D08B1" w:rsidRDefault="00415BE5" w:rsidP="00BC2EFF">
      <w:pPr>
        <w:rPr>
          <w:rFonts w:ascii="ＭＳ ゴシック" w:eastAsia="ＭＳ ゴシック" w:hAnsi="ＭＳ ゴシック"/>
        </w:rPr>
      </w:pPr>
    </w:p>
    <w:p w14:paraId="57298018" w14:textId="16063851" w:rsidR="00415BE5" w:rsidRPr="009D08B1" w:rsidRDefault="00415BE5" w:rsidP="00BC2EFF">
      <w:pPr>
        <w:rPr>
          <w:rFonts w:ascii="ＭＳ ゴシック" w:eastAsia="ＭＳ ゴシック" w:hAnsi="ＭＳ ゴシック"/>
        </w:rPr>
      </w:pPr>
    </w:p>
    <w:p w14:paraId="7886D6CB" w14:textId="6893F083" w:rsidR="00415BE5" w:rsidRPr="009D08B1" w:rsidRDefault="00415BE5" w:rsidP="00BC2EFF">
      <w:pPr>
        <w:rPr>
          <w:rFonts w:ascii="ＭＳ ゴシック" w:eastAsia="ＭＳ ゴシック" w:hAnsi="ＭＳ ゴシック"/>
        </w:rPr>
      </w:pPr>
    </w:p>
    <w:p w14:paraId="29791D61" w14:textId="77777777" w:rsidR="00502BB8" w:rsidRPr="009D08B1" w:rsidRDefault="00502BB8" w:rsidP="00BC2EFF">
      <w:pPr>
        <w:rPr>
          <w:rFonts w:ascii="ＭＳ ゴシック" w:eastAsia="ＭＳ ゴシック" w:hAnsi="ＭＳ ゴシック"/>
        </w:rPr>
      </w:pPr>
    </w:p>
    <w:p w14:paraId="4B9B7764" w14:textId="77777777" w:rsidR="00B57DF7" w:rsidRPr="009D08B1" w:rsidRDefault="00B57DF7" w:rsidP="00BC2EFF">
      <w:pPr>
        <w:rPr>
          <w:rFonts w:ascii="ＭＳ ゴシック" w:eastAsia="ＭＳ ゴシック" w:hAnsi="ＭＳ ゴシック"/>
        </w:rPr>
      </w:pPr>
    </w:p>
    <w:p w14:paraId="7BF9AE73" w14:textId="77777777" w:rsidR="00110642" w:rsidRPr="009D08B1" w:rsidRDefault="00110642" w:rsidP="00BC2EFF">
      <w:pPr>
        <w:rPr>
          <w:rFonts w:ascii="ＭＳ ゴシック" w:eastAsia="ＭＳ ゴシック" w:hAnsi="ＭＳ ゴシック"/>
        </w:rPr>
      </w:pPr>
    </w:p>
    <w:p w14:paraId="6DF71861" w14:textId="77777777" w:rsidR="00110642" w:rsidRPr="009D08B1" w:rsidRDefault="00110642" w:rsidP="00BC2EFF">
      <w:pPr>
        <w:rPr>
          <w:rFonts w:ascii="ＭＳ ゴシック" w:eastAsia="ＭＳ ゴシック" w:hAnsi="ＭＳ ゴシック"/>
        </w:rPr>
      </w:pPr>
    </w:p>
    <w:p w14:paraId="350C0AEF" w14:textId="77777777" w:rsidR="00110642" w:rsidRPr="009D08B1" w:rsidRDefault="00110642" w:rsidP="00BC2EFF">
      <w:pPr>
        <w:rPr>
          <w:rFonts w:ascii="ＭＳ ゴシック" w:eastAsia="ＭＳ ゴシック" w:hAnsi="ＭＳ ゴシック"/>
        </w:rPr>
      </w:pPr>
    </w:p>
    <w:p w14:paraId="360DFA1C" w14:textId="77777777" w:rsidR="00110642" w:rsidRPr="009D08B1" w:rsidRDefault="00110642" w:rsidP="00BC2EFF">
      <w:pPr>
        <w:rPr>
          <w:rFonts w:ascii="ＭＳ ゴシック" w:eastAsia="ＭＳ ゴシック" w:hAnsi="ＭＳ ゴシック"/>
        </w:rPr>
      </w:pPr>
    </w:p>
    <w:p w14:paraId="4021CFCE" w14:textId="77777777" w:rsidR="00110642" w:rsidRPr="009D08B1" w:rsidRDefault="00110642" w:rsidP="00BC2EFF">
      <w:pPr>
        <w:rPr>
          <w:rFonts w:ascii="ＭＳ ゴシック" w:eastAsia="ＭＳ ゴシック" w:hAnsi="ＭＳ ゴシック"/>
        </w:rPr>
      </w:pPr>
    </w:p>
    <w:p w14:paraId="39BCB1C0" w14:textId="77777777" w:rsidR="00110642" w:rsidRPr="009D08B1" w:rsidRDefault="00110642" w:rsidP="00BC2EFF">
      <w:pPr>
        <w:rPr>
          <w:rFonts w:ascii="ＭＳ ゴシック" w:eastAsia="ＭＳ ゴシック" w:hAnsi="ＭＳ ゴシック"/>
        </w:rPr>
      </w:pPr>
    </w:p>
    <w:p w14:paraId="5AEC604D" w14:textId="77777777" w:rsidR="00110642" w:rsidRPr="009D08B1" w:rsidRDefault="00110642" w:rsidP="00BC2EFF">
      <w:pPr>
        <w:rPr>
          <w:rFonts w:ascii="ＭＳ ゴシック" w:eastAsia="ＭＳ ゴシック" w:hAnsi="ＭＳ ゴシック"/>
        </w:rPr>
      </w:pPr>
    </w:p>
    <w:p w14:paraId="192E48DB" w14:textId="77777777" w:rsidR="00110642" w:rsidRPr="009D08B1" w:rsidRDefault="00110642" w:rsidP="00BC2EFF">
      <w:pPr>
        <w:rPr>
          <w:rFonts w:ascii="ＭＳ ゴシック" w:eastAsia="ＭＳ ゴシック" w:hAnsi="ＭＳ ゴシック"/>
        </w:rPr>
      </w:pPr>
    </w:p>
    <w:p w14:paraId="67E7A081" w14:textId="34C33161" w:rsidR="00110642" w:rsidRPr="009D08B1" w:rsidRDefault="00110642" w:rsidP="00BC2EFF">
      <w:pPr>
        <w:rPr>
          <w:rFonts w:ascii="ＭＳ ゴシック" w:eastAsia="ＭＳ ゴシック" w:hAnsi="ＭＳ ゴシック"/>
        </w:rPr>
      </w:pPr>
    </w:p>
    <w:p w14:paraId="660382E8" w14:textId="3999E0A9" w:rsidR="00400178" w:rsidRPr="009D08B1" w:rsidRDefault="00400178" w:rsidP="00BC2EFF">
      <w:pPr>
        <w:rPr>
          <w:rFonts w:ascii="ＭＳ ゴシック" w:eastAsia="ＭＳ ゴシック" w:hAnsi="ＭＳ ゴシック"/>
        </w:rPr>
      </w:pPr>
      <w:r w:rsidRPr="009D08B1">
        <w:rPr>
          <w:rFonts w:ascii="ＭＳ ゴシック" w:eastAsia="ＭＳ ゴシック" w:hAnsi="ＭＳ ゴシック" w:hint="eastAsia"/>
        </w:rPr>
        <w:t>周辺</w:t>
      </w:r>
      <w:r w:rsidR="001B412C" w:rsidRPr="009D08B1">
        <w:rPr>
          <w:rFonts w:ascii="ＭＳ ゴシック" w:eastAsia="ＭＳ ゴシック" w:hAnsi="ＭＳ ゴシック" w:hint="eastAsia"/>
        </w:rPr>
        <w:t>地図</w:t>
      </w:r>
    </w:p>
    <w:p w14:paraId="02EB0832" w14:textId="01C5DCBA" w:rsidR="00B05EEA" w:rsidRPr="009D08B1" w:rsidRDefault="00D864E0" w:rsidP="00BC2EFF">
      <w:pPr>
        <w:rPr>
          <w:rFonts w:ascii="ＭＳ ゴシック" w:eastAsia="ＭＳ ゴシック" w:hAnsi="ＭＳ ゴシック"/>
          <w:szCs w:val="21"/>
        </w:rPr>
      </w:pPr>
      <w:r w:rsidRPr="009D08B1">
        <w:rPr>
          <w:rFonts w:ascii="ＭＳ ゴシック" w:eastAsia="ＭＳ ゴシック" w:hAnsi="ＭＳ ゴシック" w:hint="eastAsia"/>
          <w:noProof/>
          <w:szCs w:val="21"/>
        </w:rPr>
        <w:drawing>
          <wp:anchor distT="0" distB="0" distL="114300" distR="114300" simplePos="0" relativeHeight="251659264" behindDoc="0" locked="0" layoutInCell="1" allowOverlap="1" wp14:anchorId="54B915C7" wp14:editId="58F4DE44">
            <wp:simplePos x="0" y="0"/>
            <wp:positionH relativeFrom="column">
              <wp:posOffset>328295</wp:posOffset>
            </wp:positionH>
            <wp:positionV relativeFrom="paragraph">
              <wp:posOffset>34925</wp:posOffset>
            </wp:positionV>
            <wp:extent cx="4142740" cy="2409190"/>
            <wp:effectExtent l="19050" t="19050" r="10160" b="10160"/>
            <wp:wrapNone/>
            <wp:docPr id="19386832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2740" cy="24091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FDEF9A6" w14:textId="54BFABE9" w:rsidR="001B412C" w:rsidRPr="009D08B1" w:rsidRDefault="001B412C" w:rsidP="00BC2EFF">
      <w:pPr>
        <w:rPr>
          <w:rFonts w:ascii="ＭＳ ゴシック" w:eastAsia="ＭＳ ゴシック" w:hAnsi="ＭＳ ゴシック"/>
          <w:szCs w:val="21"/>
        </w:rPr>
      </w:pPr>
    </w:p>
    <w:p w14:paraId="3BFEB37A" w14:textId="30C146CC" w:rsidR="001B412C" w:rsidRPr="009D08B1" w:rsidRDefault="001B412C" w:rsidP="00BC2EFF">
      <w:pPr>
        <w:rPr>
          <w:rFonts w:ascii="ＭＳ ゴシック" w:eastAsia="ＭＳ ゴシック" w:hAnsi="ＭＳ ゴシック"/>
          <w:szCs w:val="21"/>
        </w:rPr>
      </w:pPr>
    </w:p>
    <w:p w14:paraId="1F4A2E91" w14:textId="77777777" w:rsidR="00502BB8" w:rsidRPr="009D08B1" w:rsidRDefault="00502BB8" w:rsidP="00BC2EFF">
      <w:pPr>
        <w:rPr>
          <w:rFonts w:ascii="ＭＳ ゴシック" w:eastAsia="ＭＳ ゴシック" w:hAnsi="ＭＳ ゴシック"/>
          <w:szCs w:val="21"/>
        </w:rPr>
      </w:pPr>
    </w:p>
    <w:p w14:paraId="39A40346" w14:textId="77777777" w:rsidR="00502BB8" w:rsidRPr="009D08B1" w:rsidRDefault="00502BB8" w:rsidP="00BC2EFF">
      <w:pPr>
        <w:rPr>
          <w:rFonts w:ascii="ＭＳ ゴシック" w:eastAsia="ＭＳ ゴシック" w:hAnsi="ＭＳ ゴシック"/>
          <w:szCs w:val="21"/>
        </w:rPr>
      </w:pPr>
    </w:p>
    <w:p w14:paraId="7B993FD8" w14:textId="37F126E7" w:rsidR="00502BB8" w:rsidRPr="009D08B1" w:rsidRDefault="00502BB8" w:rsidP="00BC2EFF">
      <w:pPr>
        <w:rPr>
          <w:rFonts w:ascii="ＭＳ ゴシック" w:eastAsia="ＭＳ ゴシック" w:hAnsi="ＭＳ ゴシック"/>
          <w:szCs w:val="21"/>
        </w:rPr>
      </w:pPr>
    </w:p>
    <w:p w14:paraId="5DD59970" w14:textId="77777777" w:rsidR="00502BB8" w:rsidRPr="009D08B1" w:rsidRDefault="00502BB8" w:rsidP="00BC2EFF">
      <w:pPr>
        <w:rPr>
          <w:rFonts w:ascii="ＭＳ ゴシック" w:eastAsia="ＭＳ ゴシック" w:hAnsi="ＭＳ ゴシック"/>
          <w:szCs w:val="21"/>
        </w:rPr>
      </w:pPr>
    </w:p>
    <w:p w14:paraId="60C905A5" w14:textId="77777777" w:rsidR="00502BB8" w:rsidRPr="009D08B1" w:rsidRDefault="00502BB8" w:rsidP="00BC2EFF">
      <w:pPr>
        <w:rPr>
          <w:rFonts w:ascii="ＭＳ ゴシック" w:eastAsia="ＭＳ ゴシック" w:hAnsi="ＭＳ ゴシック"/>
          <w:szCs w:val="21"/>
        </w:rPr>
      </w:pPr>
    </w:p>
    <w:p w14:paraId="2EB5CC7C" w14:textId="77777777" w:rsidR="00502BB8" w:rsidRPr="009D08B1" w:rsidRDefault="00502BB8" w:rsidP="00BC2EFF">
      <w:pPr>
        <w:rPr>
          <w:rFonts w:ascii="ＭＳ ゴシック" w:eastAsia="ＭＳ ゴシック" w:hAnsi="ＭＳ ゴシック"/>
          <w:szCs w:val="21"/>
        </w:rPr>
      </w:pPr>
    </w:p>
    <w:p w14:paraId="3378AF7D" w14:textId="77777777" w:rsidR="00502BB8" w:rsidRPr="009D08B1" w:rsidRDefault="00502BB8" w:rsidP="00BC2EFF">
      <w:pPr>
        <w:rPr>
          <w:rFonts w:ascii="ＭＳ ゴシック" w:eastAsia="ＭＳ ゴシック" w:hAnsi="ＭＳ ゴシック"/>
          <w:szCs w:val="21"/>
        </w:rPr>
      </w:pPr>
    </w:p>
    <w:p w14:paraId="25D8E1EC" w14:textId="77777777" w:rsidR="002B3272" w:rsidRPr="009D08B1" w:rsidRDefault="002B3272" w:rsidP="00BC2EFF">
      <w:pPr>
        <w:rPr>
          <w:rFonts w:ascii="ＭＳ ゴシック" w:eastAsia="ＭＳ ゴシック" w:hAnsi="ＭＳ ゴシック"/>
          <w:szCs w:val="21"/>
        </w:rPr>
      </w:pPr>
    </w:p>
    <w:p w14:paraId="57DC3B13" w14:textId="77777777" w:rsidR="00110642" w:rsidRPr="009D08B1" w:rsidRDefault="00110642" w:rsidP="00BC2EFF">
      <w:pPr>
        <w:rPr>
          <w:rFonts w:ascii="ＭＳ ゴシック" w:eastAsia="ＭＳ ゴシック" w:hAnsi="ＭＳ ゴシック"/>
          <w:szCs w:val="21"/>
        </w:rPr>
      </w:pPr>
    </w:p>
    <w:p w14:paraId="43C8A3AA" w14:textId="77777777" w:rsidR="00110642" w:rsidRPr="009D08B1" w:rsidRDefault="00110642" w:rsidP="00BC2EFF">
      <w:pPr>
        <w:rPr>
          <w:rFonts w:ascii="ＭＳ ゴシック" w:eastAsia="ＭＳ ゴシック" w:hAnsi="ＭＳ ゴシック"/>
          <w:szCs w:val="21"/>
        </w:rPr>
      </w:pPr>
    </w:p>
    <w:p w14:paraId="5947B9C2" w14:textId="77777777" w:rsidR="0073382F" w:rsidRPr="009D08B1" w:rsidRDefault="0073382F" w:rsidP="002B3272">
      <w:pPr>
        <w:rPr>
          <w:rFonts w:ascii="ＭＳ ゴシック" w:eastAsia="ＭＳ ゴシック" w:hAnsi="ＭＳ ゴシック"/>
          <w:szCs w:val="21"/>
        </w:rPr>
      </w:pPr>
    </w:p>
    <w:p w14:paraId="384586D1" w14:textId="3B4ECE28" w:rsidR="00AE2B26" w:rsidRPr="009D08B1" w:rsidRDefault="00AE2B26" w:rsidP="002B3272">
      <w:pPr>
        <w:rPr>
          <w:rFonts w:ascii="ＭＳ ゴシック" w:eastAsia="ＭＳ ゴシック" w:hAnsi="ＭＳ ゴシック"/>
          <w:szCs w:val="21"/>
        </w:rPr>
      </w:pPr>
      <w:r w:rsidRPr="009D08B1">
        <w:rPr>
          <w:rFonts w:ascii="ＭＳ ゴシック" w:eastAsia="ＭＳ ゴシック" w:hAnsi="ＭＳ ゴシック" w:hint="eastAsia"/>
          <w:szCs w:val="21"/>
        </w:rPr>
        <w:t>市営茂里町駐車場</w:t>
      </w:r>
    </w:p>
    <w:p w14:paraId="783E12B7" w14:textId="6028C79F" w:rsidR="00B57DF7" w:rsidRPr="009D08B1" w:rsidRDefault="006B4675" w:rsidP="00B57DF7">
      <w:pPr>
        <w:rPr>
          <w:rFonts w:ascii="ＭＳ ゴシック" w:eastAsia="ＭＳ ゴシック" w:hAnsi="ＭＳ ゴシック"/>
          <w:szCs w:val="21"/>
        </w:rPr>
      </w:pPr>
      <w:r w:rsidRPr="009D08B1">
        <w:rPr>
          <w:rFonts w:ascii="ＭＳ ゴシック" w:eastAsia="ＭＳ ゴシック" w:hAnsi="ＭＳ ゴシック"/>
          <w:noProof/>
        </w:rPr>
        <w:drawing>
          <wp:anchor distT="0" distB="0" distL="114300" distR="114300" simplePos="0" relativeHeight="251662336" behindDoc="0" locked="0" layoutInCell="1" allowOverlap="1" wp14:anchorId="10FB84D5" wp14:editId="52F2AD67">
            <wp:simplePos x="0" y="0"/>
            <wp:positionH relativeFrom="column">
              <wp:posOffset>3509645</wp:posOffset>
            </wp:positionH>
            <wp:positionV relativeFrom="paragraph">
              <wp:posOffset>156210</wp:posOffset>
            </wp:positionV>
            <wp:extent cx="1841800" cy="1158240"/>
            <wp:effectExtent l="19050" t="19050" r="25400" b="22860"/>
            <wp:wrapNone/>
            <wp:docPr id="449565345" name="図 5" descr="市営茂里町駐車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市営茂里町駐車場"/>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800" cy="11582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3382F" w:rsidRPr="009D08B1">
        <w:rPr>
          <w:rFonts w:ascii="ＭＳ ゴシック" w:eastAsia="ＭＳ ゴシック" w:hAnsi="ＭＳ ゴシック" w:hint="eastAsia"/>
          <w:noProof/>
          <w:szCs w:val="21"/>
        </w:rPr>
        <w:drawing>
          <wp:anchor distT="0" distB="0" distL="114300" distR="114300" simplePos="0" relativeHeight="251661312" behindDoc="0" locked="0" layoutInCell="1" allowOverlap="1" wp14:anchorId="4CEF8E8D" wp14:editId="71784478">
            <wp:simplePos x="0" y="0"/>
            <wp:positionH relativeFrom="margin">
              <wp:posOffset>180975</wp:posOffset>
            </wp:positionH>
            <wp:positionV relativeFrom="paragraph">
              <wp:posOffset>127635</wp:posOffset>
            </wp:positionV>
            <wp:extent cx="3028950" cy="1253490"/>
            <wp:effectExtent l="0" t="0" r="0" b="3810"/>
            <wp:wrapNone/>
            <wp:docPr id="204100114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1253490"/>
                    </a:xfrm>
                    <a:prstGeom prst="rect">
                      <a:avLst/>
                    </a:prstGeom>
                    <a:noFill/>
                    <a:ln>
                      <a:noFill/>
                    </a:ln>
                  </pic:spPr>
                </pic:pic>
              </a:graphicData>
            </a:graphic>
          </wp:anchor>
        </w:drawing>
      </w:r>
    </w:p>
    <w:p w14:paraId="1EA84400" w14:textId="3614671A" w:rsidR="00B57DF7" w:rsidRPr="009D08B1" w:rsidRDefault="00B57DF7" w:rsidP="00B57DF7">
      <w:pPr>
        <w:rPr>
          <w:rFonts w:ascii="ＭＳ ゴシック" w:eastAsia="ＭＳ ゴシック" w:hAnsi="ＭＳ ゴシック"/>
          <w:szCs w:val="21"/>
        </w:rPr>
      </w:pPr>
    </w:p>
    <w:p w14:paraId="5D0C3D8C" w14:textId="2737E665" w:rsidR="00B57DF7" w:rsidRPr="009D08B1" w:rsidRDefault="00B57DF7" w:rsidP="00B57DF7">
      <w:pPr>
        <w:rPr>
          <w:rFonts w:ascii="ＭＳ ゴシック" w:eastAsia="ＭＳ ゴシック" w:hAnsi="ＭＳ ゴシック"/>
          <w:szCs w:val="21"/>
        </w:rPr>
      </w:pPr>
    </w:p>
    <w:p w14:paraId="17D91ED4" w14:textId="77777777" w:rsidR="00B57DF7" w:rsidRPr="009D08B1" w:rsidRDefault="00B57DF7" w:rsidP="00B57DF7">
      <w:pPr>
        <w:rPr>
          <w:rFonts w:ascii="ＭＳ ゴシック" w:eastAsia="ＭＳ ゴシック" w:hAnsi="ＭＳ ゴシック"/>
          <w:szCs w:val="21"/>
        </w:rPr>
      </w:pPr>
    </w:p>
    <w:p w14:paraId="7E5C0F69" w14:textId="77777777" w:rsidR="00B57DF7" w:rsidRPr="009D08B1" w:rsidRDefault="00B57DF7" w:rsidP="00B57DF7">
      <w:pPr>
        <w:rPr>
          <w:rFonts w:ascii="ＭＳ ゴシック" w:eastAsia="ＭＳ ゴシック" w:hAnsi="ＭＳ ゴシック"/>
          <w:szCs w:val="21"/>
        </w:rPr>
      </w:pPr>
    </w:p>
    <w:p w14:paraId="174035E9" w14:textId="77777777" w:rsidR="00B57DF7" w:rsidRPr="009D08B1" w:rsidRDefault="00B57DF7" w:rsidP="00B57DF7">
      <w:pPr>
        <w:rPr>
          <w:rFonts w:ascii="ＭＳ ゴシック" w:eastAsia="ＭＳ ゴシック" w:hAnsi="ＭＳ ゴシック"/>
          <w:szCs w:val="21"/>
        </w:rPr>
      </w:pPr>
    </w:p>
    <w:p w14:paraId="11FB45E8" w14:textId="77777777" w:rsidR="0073382F" w:rsidRPr="009D08B1" w:rsidRDefault="0073382F" w:rsidP="00B57DF7">
      <w:pPr>
        <w:tabs>
          <w:tab w:val="left" w:pos="1410"/>
        </w:tabs>
        <w:rPr>
          <w:rFonts w:ascii="ＭＳ ゴシック" w:eastAsia="ＭＳ ゴシック" w:hAnsi="ＭＳ ゴシック"/>
          <w:szCs w:val="21"/>
        </w:rPr>
      </w:pPr>
    </w:p>
    <w:p w14:paraId="14D982C7" w14:textId="2538E022" w:rsidR="0073382F" w:rsidRPr="009D08B1" w:rsidRDefault="0073382F" w:rsidP="006B4675">
      <w:pPr>
        <w:tabs>
          <w:tab w:val="left" w:pos="1410"/>
        </w:tabs>
        <w:ind w:firstLineChars="3000" w:firstLine="6300"/>
        <w:rPr>
          <w:rFonts w:ascii="ＭＳ ゴシック" w:eastAsia="ＭＳ ゴシック" w:hAnsi="ＭＳ ゴシック"/>
          <w:szCs w:val="21"/>
        </w:rPr>
      </w:pPr>
      <w:r w:rsidRPr="009D08B1">
        <w:rPr>
          <w:rFonts w:ascii="ＭＳ ゴシック" w:eastAsia="ＭＳ ゴシック" w:hAnsi="ＭＳ ゴシック" w:hint="eastAsia"/>
          <w:szCs w:val="21"/>
        </w:rPr>
        <w:t>駐車場の様子</w:t>
      </w:r>
    </w:p>
    <w:p w14:paraId="18D31CBB" w14:textId="53AA0D50" w:rsidR="00B57DF7" w:rsidRPr="009D08B1" w:rsidRDefault="00B57DF7" w:rsidP="00B57DF7">
      <w:pPr>
        <w:rPr>
          <w:rFonts w:ascii="ＭＳ ゴシック" w:eastAsia="ＭＳ ゴシック" w:hAnsi="ＭＳ ゴシック"/>
          <w:szCs w:val="21"/>
        </w:rPr>
      </w:pPr>
      <w:r w:rsidRPr="009D08B1">
        <w:rPr>
          <w:rFonts w:ascii="ＭＳ ゴシック" w:eastAsia="ＭＳ ゴシック" w:hAnsi="ＭＳ ゴシック" w:hint="eastAsia"/>
          <w:szCs w:val="21"/>
        </w:rPr>
        <w:t>【お願い】</w:t>
      </w:r>
      <w:r w:rsidRPr="009D08B1">
        <w:rPr>
          <w:rFonts w:ascii="ＭＳ ゴシック" w:eastAsia="ＭＳ ゴシック" w:hAnsi="ＭＳ ゴシック"/>
          <w:szCs w:val="21"/>
        </w:rPr>
        <w:br/>
      </w:r>
      <w:r w:rsidRPr="009D08B1">
        <w:rPr>
          <w:rFonts w:ascii="ＭＳ ゴシック" w:eastAsia="ＭＳ ゴシック" w:hAnsi="ＭＳ ゴシック" w:hint="eastAsia"/>
          <w:kern w:val="0"/>
          <w:szCs w:val="21"/>
        </w:rPr>
        <w:t>長崎ブリックホール</w:t>
      </w:r>
      <w:r w:rsidRPr="009D08B1">
        <w:rPr>
          <w:rFonts w:ascii="ＭＳ ゴシック" w:eastAsia="ＭＳ ゴシック" w:hAnsi="ＭＳ ゴシック"/>
          <w:szCs w:val="21"/>
        </w:rPr>
        <w:t>への</w:t>
      </w:r>
      <w:r w:rsidR="00405B0F" w:rsidRPr="009D08B1">
        <w:rPr>
          <w:rFonts w:ascii="ＭＳ ゴシック" w:eastAsia="ＭＳ ゴシック" w:hAnsi="ＭＳ ゴシック" w:hint="eastAsia"/>
          <w:szCs w:val="21"/>
        </w:rPr>
        <w:t>直接の</w:t>
      </w:r>
      <w:r w:rsidRPr="009D08B1">
        <w:rPr>
          <w:rFonts w:ascii="ＭＳ ゴシック" w:eastAsia="ＭＳ ゴシック" w:hAnsi="ＭＳ ゴシック"/>
          <w:szCs w:val="21"/>
        </w:rPr>
        <w:t xml:space="preserve">お問い合わせはご遠慮ください。 </w:t>
      </w:r>
    </w:p>
    <w:sectPr w:rsidR="00B57DF7" w:rsidRPr="009D08B1" w:rsidSect="00924060">
      <w:pgSz w:w="11906" w:h="16838"/>
      <w:pgMar w:top="671" w:right="707" w:bottom="895"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4ABA" w14:textId="77777777" w:rsidR="00F36544" w:rsidRDefault="00F36544" w:rsidP="003A22B2">
      <w:r>
        <w:separator/>
      </w:r>
    </w:p>
  </w:endnote>
  <w:endnote w:type="continuationSeparator" w:id="0">
    <w:p w14:paraId="022632C0" w14:textId="77777777" w:rsidR="00F36544" w:rsidRDefault="00F36544" w:rsidP="003A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B1C8" w14:textId="77777777" w:rsidR="00F36544" w:rsidRDefault="00F36544" w:rsidP="003A22B2">
      <w:r>
        <w:separator/>
      </w:r>
    </w:p>
  </w:footnote>
  <w:footnote w:type="continuationSeparator" w:id="0">
    <w:p w14:paraId="714A0B29" w14:textId="77777777" w:rsidR="00F36544" w:rsidRDefault="00F36544" w:rsidP="003A2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6FC"/>
    <w:multiLevelType w:val="multilevel"/>
    <w:tmpl w:val="3A04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D3637"/>
    <w:multiLevelType w:val="hybridMultilevel"/>
    <w:tmpl w:val="A4D2948C"/>
    <w:lvl w:ilvl="0" w:tplc="F0B6F5DC">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4A7E1A"/>
    <w:multiLevelType w:val="hybridMultilevel"/>
    <w:tmpl w:val="98C2C196"/>
    <w:lvl w:ilvl="0" w:tplc="E4CC0E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9750DB"/>
    <w:multiLevelType w:val="hybridMultilevel"/>
    <w:tmpl w:val="8D7A1598"/>
    <w:lvl w:ilvl="0" w:tplc="327E65F2">
      <w:start w:val="6"/>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7367130"/>
    <w:multiLevelType w:val="hybridMultilevel"/>
    <w:tmpl w:val="8A4ADF0E"/>
    <w:lvl w:ilvl="0" w:tplc="A672D59E">
      <w:start w:val="2"/>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1615DC5"/>
    <w:multiLevelType w:val="multilevel"/>
    <w:tmpl w:val="2B34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A7142"/>
    <w:multiLevelType w:val="multilevel"/>
    <w:tmpl w:val="8300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994902">
    <w:abstractNumId w:val="2"/>
  </w:num>
  <w:num w:numId="2" w16cid:durableId="51464879">
    <w:abstractNumId w:val="1"/>
  </w:num>
  <w:num w:numId="3" w16cid:durableId="229654023">
    <w:abstractNumId w:val="6"/>
  </w:num>
  <w:num w:numId="4" w16cid:durableId="1669333903">
    <w:abstractNumId w:val="0"/>
  </w:num>
  <w:num w:numId="5" w16cid:durableId="368646956">
    <w:abstractNumId w:val="5"/>
  </w:num>
  <w:num w:numId="6" w16cid:durableId="824400533">
    <w:abstractNumId w:val="4"/>
  </w:num>
  <w:num w:numId="7" w16cid:durableId="1729957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bordersDoNotSurroundHeader/>
  <w:bordersDoNotSurroundFooter/>
  <w:proofState w:spelling="clean" w:grammar="clean"/>
  <w:defaultTabStop w:val="840"/>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BE"/>
    <w:rsid w:val="0002086B"/>
    <w:rsid w:val="00021307"/>
    <w:rsid w:val="00046BD4"/>
    <w:rsid w:val="000732C3"/>
    <w:rsid w:val="00083972"/>
    <w:rsid w:val="000860E2"/>
    <w:rsid w:val="000C4AA0"/>
    <w:rsid w:val="000D03BE"/>
    <w:rsid w:val="000D070E"/>
    <w:rsid w:val="000D353B"/>
    <w:rsid w:val="000E08B1"/>
    <w:rsid w:val="000F79F9"/>
    <w:rsid w:val="00105F92"/>
    <w:rsid w:val="0010611B"/>
    <w:rsid w:val="00110642"/>
    <w:rsid w:val="00110E8B"/>
    <w:rsid w:val="00114DE2"/>
    <w:rsid w:val="001178BC"/>
    <w:rsid w:val="00130B03"/>
    <w:rsid w:val="00132483"/>
    <w:rsid w:val="00133CED"/>
    <w:rsid w:val="00140C0F"/>
    <w:rsid w:val="0015367C"/>
    <w:rsid w:val="001B412C"/>
    <w:rsid w:val="001C169E"/>
    <w:rsid w:val="001C421D"/>
    <w:rsid w:val="001C4704"/>
    <w:rsid w:val="001C59CD"/>
    <w:rsid w:val="001C6B5F"/>
    <w:rsid w:val="001D2289"/>
    <w:rsid w:val="001E1F6D"/>
    <w:rsid w:val="001F183F"/>
    <w:rsid w:val="001F1EFD"/>
    <w:rsid w:val="002308D2"/>
    <w:rsid w:val="00233D67"/>
    <w:rsid w:val="00240C4B"/>
    <w:rsid w:val="00244C93"/>
    <w:rsid w:val="0027090A"/>
    <w:rsid w:val="00283707"/>
    <w:rsid w:val="002B3272"/>
    <w:rsid w:val="002C4D5B"/>
    <w:rsid w:val="002E7F9F"/>
    <w:rsid w:val="00303AF7"/>
    <w:rsid w:val="00312349"/>
    <w:rsid w:val="003313B5"/>
    <w:rsid w:val="0033270F"/>
    <w:rsid w:val="00366315"/>
    <w:rsid w:val="003768F4"/>
    <w:rsid w:val="0038135A"/>
    <w:rsid w:val="00386898"/>
    <w:rsid w:val="003959FA"/>
    <w:rsid w:val="003A22B2"/>
    <w:rsid w:val="003A6226"/>
    <w:rsid w:val="003B281B"/>
    <w:rsid w:val="003B4785"/>
    <w:rsid w:val="003F042B"/>
    <w:rsid w:val="00400178"/>
    <w:rsid w:val="004037B0"/>
    <w:rsid w:val="00405B0F"/>
    <w:rsid w:val="00415BE5"/>
    <w:rsid w:val="00431C38"/>
    <w:rsid w:val="00435909"/>
    <w:rsid w:val="00442FAD"/>
    <w:rsid w:val="00443039"/>
    <w:rsid w:val="004566AF"/>
    <w:rsid w:val="004648BD"/>
    <w:rsid w:val="004661F8"/>
    <w:rsid w:val="00472FE2"/>
    <w:rsid w:val="00476ECA"/>
    <w:rsid w:val="00477A0E"/>
    <w:rsid w:val="00487388"/>
    <w:rsid w:val="004A6EFC"/>
    <w:rsid w:val="004C25D1"/>
    <w:rsid w:val="004C558C"/>
    <w:rsid w:val="004D5C2E"/>
    <w:rsid w:val="00502BB8"/>
    <w:rsid w:val="00513A62"/>
    <w:rsid w:val="00515819"/>
    <w:rsid w:val="00517EAE"/>
    <w:rsid w:val="00530711"/>
    <w:rsid w:val="00536E7E"/>
    <w:rsid w:val="00553D84"/>
    <w:rsid w:val="00560958"/>
    <w:rsid w:val="00565C2F"/>
    <w:rsid w:val="00572679"/>
    <w:rsid w:val="00574A97"/>
    <w:rsid w:val="005808D3"/>
    <w:rsid w:val="0059127C"/>
    <w:rsid w:val="00597457"/>
    <w:rsid w:val="005A6A96"/>
    <w:rsid w:val="005B2EFD"/>
    <w:rsid w:val="005B3DD8"/>
    <w:rsid w:val="005B7880"/>
    <w:rsid w:val="005D03D3"/>
    <w:rsid w:val="005D0DA2"/>
    <w:rsid w:val="00606860"/>
    <w:rsid w:val="006408B4"/>
    <w:rsid w:val="006422FB"/>
    <w:rsid w:val="00672BF3"/>
    <w:rsid w:val="0068196D"/>
    <w:rsid w:val="00691110"/>
    <w:rsid w:val="006924D9"/>
    <w:rsid w:val="0069753D"/>
    <w:rsid w:val="006B26CE"/>
    <w:rsid w:val="006B36F0"/>
    <w:rsid w:val="006B4675"/>
    <w:rsid w:val="006C3606"/>
    <w:rsid w:val="006D6FB0"/>
    <w:rsid w:val="0070634A"/>
    <w:rsid w:val="0073382F"/>
    <w:rsid w:val="00737004"/>
    <w:rsid w:val="00740E35"/>
    <w:rsid w:val="00747D77"/>
    <w:rsid w:val="007669A5"/>
    <w:rsid w:val="00785166"/>
    <w:rsid w:val="007B3C53"/>
    <w:rsid w:val="007C53E8"/>
    <w:rsid w:val="00802F5A"/>
    <w:rsid w:val="0083345E"/>
    <w:rsid w:val="0087471D"/>
    <w:rsid w:val="0087627E"/>
    <w:rsid w:val="0089464A"/>
    <w:rsid w:val="008C70C2"/>
    <w:rsid w:val="008D121F"/>
    <w:rsid w:val="008E7C90"/>
    <w:rsid w:val="008F3940"/>
    <w:rsid w:val="00913E91"/>
    <w:rsid w:val="00924060"/>
    <w:rsid w:val="009242EB"/>
    <w:rsid w:val="00930A44"/>
    <w:rsid w:val="00966753"/>
    <w:rsid w:val="0098461A"/>
    <w:rsid w:val="009879EC"/>
    <w:rsid w:val="009A304B"/>
    <w:rsid w:val="009A67BE"/>
    <w:rsid w:val="009B07FF"/>
    <w:rsid w:val="009B0A2B"/>
    <w:rsid w:val="009D08B1"/>
    <w:rsid w:val="009D2323"/>
    <w:rsid w:val="009D370E"/>
    <w:rsid w:val="009E4B67"/>
    <w:rsid w:val="009E5132"/>
    <w:rsid w:val="009E67AE"/>
    <w:rsid w:val="00A24782"/>
    <w:rsid w:val="00A30056"/>
    <w:rsid w:val="00A5223E"/>
    <w:rsid w:val="00A54BFB"/>
    <w:rsid w:val="00A75687"/>
    <w:rsid w:val="00A77AF5"/>
    <w:rsid w:val="00A81187"/>
    <w:rsid w:val="00A8361F"/>
    <w:rsid w:val="00A87A27"/>
    <w:rsid w:val="00A94774"/>
    <w:rsid w:val="00AA55D3"/>
    <w:rsid w:val="00AD3D3D"/>
    <w:rsid w:val="00AE2B26"/>
    <w:rsid w:val="00AF18BD"/>
    <w:rsid w:val="00B01486"/>
    <w:rsid w:val="00B03C4C"/>
    <w:rsid w:val="00B05EEA"/>
    <w:rsid w:val="00B23F01"/>
    <w:rsid w:val="00B36884"/>
    <w:rsid w:val="00B5255D"/>
    <w:rsid w:val="00B57DF7"/>
    <w:rsid w:val="00B60440"/>
    <w:rsid w:val="00B62F0D"/>
    <w:rsid w:val="00B6379E"/>
    <w:rsid w:val="00B71C58"/>
    <w:rsid w:val="00B77003"/>
    <w:rsid w:val="00B92EBF"/>
    <w:rsid w:val="00BC1299"/>
    <w:rsid w:val="00BC2EFF"/>
    <w:rsid w:val="00BC6C88"/>
    <w:rsid w:val="00BD1EB3"/>
    <w:rsid w:val="00C00AB5"/>
    <w:rsid w:val="00C21B59"/>
    <w:rsid w:val="00C26D0C"/>
    <w:rsid w:val="00C42D54"/>
    <w:rsid w:val="00C81137"/>
    <w:rsid w:val="00C864F7"/>
    <w:rsid w:val="00C962B3"/>
    <w:rsid w:val="00CB3C8A"/>
    <w:rsid w:val="00CD5BAD"/>
    <w:rsid w:val="00CD78B7"/>
    <w:rsid w:val="00CE516F"/>
    <w:rsid w:val="00D30C78"/>
    <w:rsid w:val="00D31842"/>
    <w:rsid w:val="00D32BC4"/>
    <w:rsid w:val="00D37561"/>
    <w:rsid w:val="00D50730"/>
    <w:rsid w:val="00D64E0D"/>
    <w:rsid w:val="00D864E0"/>
    <w:rsid w:val="00DA1A68"/>
    <w:rsid w:val="00E171BC"/>
    <w:rsid w:val="00E51BE7"/>
    <w:rsid w:val="00E600F2"/>
    <w:rsid w:val="00E61310"/>
    <w:rsid w:val="00E73608"/>
    <w:rsid w:val="00E905E0"/>
    <w:rsid w:val="00EA480E"/>
    <w:rsid w:val="00EA4ED5"/>
    <w:rsid w:val="00EB25A2"/>
    <w:rsid w:val="00ED0AE5"/>
    <w:rsid w:val="00EE1712"/>
    <w:rsid w:val="00F05054"/>
    <w:rsid w:val="00F054A9"/>
    <w:rsid w:val="00F12207"/>
    <w:rsid w:val="00F2235A"/>
    <w:rsid w:val="00F25C8B"/>
    <w:rsid w:val="00F36544"/>
    <w:rsid w:val="00F42097"/>
    <w:rsid w:val="00F43B7A"/>
    <w:rsid w:val="00F91506"/>
    <w:rsid w:val="00F927EA"/>
    <w:rsid w:val="00F93796"/>
    <w:rsid w:val="00F94DB2"/>
    <w:rsid w:val="00FA2C5C"/>
    <w:rsid w:val="00FA7734"/>
    <w:rsid w:val="00FB3F35"/>
    <w:rsid w:val="00FE3E1E"/>
    <w:rsid w:val="00FE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82D27"/>
  <w15:chartTrackingRefBased/>
  <w15:docId w15:val="{88B5AEDD-750E-41E1-8B1A-81AB0ADE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DF7"/>
    <w:pPr>
      <w:widowControl w:val="0"/>
      <w:jc w:val="both"/>
    </w:pPr>
  </w:style>
  <w:style w:type="paragraph" w:styleId="1">
    <w:name w:val="heading 1"/>
    <w:basedOn w:val="a"/>
    <w:next w:val="a"/>
    <w:link w:val="10"/>
    <w:uiPriority w:val="9"/>
    <w:qFormat/>
    <w:rsid w:val="00BC1299"/>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2B3272"/>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5B2EFD"/>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next w:val="a"/>
    <w:link w:val="50"/>
    <w:uiPriority w:val="9"/>
    <w:semiHidden/>
    <w:unhideWhenUsed/>
    <w:qFormat/>
    <w:rsid w:val="001B412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7BE"/>
    <w:pPr>
      <w:ind w:leftChars="400" w:left="840"/>
    </w:pPr>
  </w:style>
  <w:style w:type="character" w:styleId="a4">
    <w:name w:val="Hyperlink"/>
    <w:basedOn w:val="a0"/>
    <w:uiPriority w:val="99"/>
    <w:semiHidden/>
    <w:unhideWhenUsed/>
    <w:rsid w:val="005B2EFD"/>
    <w:rPr>
      <w:color w:val="0000FF"/>
      <w:u w:val="single"/>
    </w:rPr>
  </w:style>
  <w:style w:type="character" w:customStyle="1" w:styleId="40">
    <w:name w:val="見出し 4 (文字)"/>
    <w:basedOn w:val="a0"/>
    <w:link w:val="4"/>
    <w:uiPriority w:val="9"/>
    <w:rsid w:val="005B2EFD"/>
    <w:rPr>
      <w:rFonts w:ascii="ＭＳ Ｐゴシック" w:eastAsia="ＭＳ Ｐゴシック" w:hAnsi="ＭＳ Ｐゴシック" w:cs="ＭＳ Ｐゴシック"/>
      <w:b/>
      <w:bCs/>
      <w:kern w:val="0"/>
      <w:sz w:val="24"/>
      <w:szCs w:val="24"/>
    </w:rPr>
  </w:style>
  <w:style w:type="paragraph" w:styleId="a5">
    <w:name w:val="No Spacing"/>
    <w:uiPriority w:val="1"/>
    <w:qFormat/>
    <w:rsid w:val="0087471D"/>
    <w:pPr>
      <w:widowControl w:val="0"/>
      <w:jc w:val="both"/>
    </w:pPr>
  </w:style>
  <w:style w:type="paragraph" w:styleId="a6">
    <w:name w:val="Plain Text"/>
    <w:basedOn w:val="a"/>
    <w:link w:val="a7"/>
    <w:uiPriority w:val="99"/>
    <w:unhideWhenUsed/>
    <w:rsid w:val="0027090A"/>
    <w:pPr>
      <w:jc w:val="left"/>
    </w:pPr>
    <w:rPr>
      <w:rFonts w:ascii="Yu Gothic" w:eastAsia="Yu Gothic" w:hAnsi="Courier New" w:cs="Courier New"/>
      <w:sz w:val="22"/>
    </w:rPr>
  </w:style>
  <w:style w:type="character" w:customStyle="1" w:styleId="a7">
    <w:name w:val="書式なし (文字)"/>
    <w:basedOn w:val="a0"/>
    <w:link w:val="a6"/>
    <w:uiPriority w:val="99"/>
    <w:rsid w:val="0027090A"/>
    <w:rPr>
      <w:rFonts w:ascii="Yu Gothic" w:eastAsia="Yu Gothic" w:hAnsi="Courier New" w:cs="Courier New"/>
      <w:sz w:val="22"/>
    </w:rPr>
  </w:style>
  <w:style w:type="paragraph" w:styleId="Web">
    <w:name w:val="Normal (Web)"/>
    <w:basedOn w:val="a"/>
    <w:uiPriority w:val="99"/>
    <w:unhideWhenUsed/>
    <w:rsid w:val="002709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785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表題1"/>
    <w:basedOn w:val="a0"/>
    <w:rsid w:val="0083345E"/>
  </w:style>
  <w:style w:type="character" w:styleId="a9">
    <w:name w:val="Strong"/>
    <w:basedOn w:val="a0"/>
    <w:uiPriority w:val="22"/>
    <w:qFormat/>
    <w:rsid w:val="00EB25A2"/>
    <w:rPr>
      <w:b/>
      <w:bCs/>
    </w:rPr>
  </w:style>
  <w:style w:type="paragraph" w:styleId="aa">
    <w:name w:val="header"/>
    <w:basedOn w:val="a"/>
    <w:link w:val="ab"/>
    <w:uiPriority w:val="99"/>
    <w:unhideWhenUsed/>
    <w:rsid w:val="003A22B2"/>
    <w:pPr>
      <w:tabs>
        <w:tab w:val="center" w:pos="4252"/>
        <w:tab w:val="right" w:pos="8504"/>
      </w:tabs>
      <w:snapToGrid w:val="0"/>
    </w:pPr>
  </w:style>
  <w:style w:type="character" w:customStyle="1" w:styleId="ab">
    <w:name w:val="ヘッダー (文字)"/>
    <w:basedOn w:val="a0"/>
    <w:link w:val="aa"/>
    <w:uiPriority w:val="99"/>
    <w:rsid w:val="003A22B2"/>
  </w:style>
  <w:style w:type="paragraph" w:styleId="ac">
    <w:name w:val="footer"/>
    <w:basedOn w:val="a"/>
    <w:link w:val="ad"/>
    <w:uiPriority w:val="99"/>
    <w:unhideWhenUsed/>
    <w:rsid w:val="003A22B2"/>
    <w:pPr>
      <w:tabs>
        <w:tab w:val="center" w:pos="4252"/>
        <w:tab w:val="right" w:pos="8504"/>
      </w:tabs>
      <w:snapToGrid w:val="0"/>
    </w:pPr>
  </w:style>
  <w:style w:type="character" w:customStyle="1" w:styleId="ad">
    <w:name w:val="フッター (文字)"/>
    <w:basedOn w:val="a0"/>
    <w:link w:val="ac"/>
    <w:uiPriority w:val="99"/>
    <w:rsid w:val="003A22B2"/>
  </w:style>
  <w:style w:type="character" w:customStyle="1" w:styleId="10">
    <w:name w:val="見出し 1 (文字)"/>
    <w:basedOn w:val="a0"/>
    <w:link w:val="1"/>
    <w:uiPriority w:val="9"/>
    <w:rsid w:val="00BC1299"/>
    <w:rPr>
      <w:rFonts w:asciiTheme="majorHAnsi" w:eastAsiaTheme="majorEastAsia" w:hAnsiTheme="majorHAnsi" w:cstheme="majorBidi"/>
      <w:sz w:val="24"/>
      <w:szCs w:val="24"/>
    </w:rPr>
  </w:style>
  <w:style w:type="character" w:customStyle="1" w:styleId="wixui-rich-texttext">
    <w:name w:val="wixui-rich-text__text"/>
    <w:basedOn w:val="a0"/>
    <w:rsid w:val="00A94774"/>
  </w:style>
  <w:style w:type="character" w:customStyle="1" w:styleId="50">
    <w:name w:val="見出し 5 (文字)"/>
    <w:basedOn w:val="a0"/>
    <w:link w:val="5"/>
    <w:uiPriority w:val="9"/>
    <w:semiHidden/>
    <w:rsid w:val="001B412C"/>
    <w:rPr>
      <w:rFonts w:asciiTheme="majorHAnsi" w:eastAsiaTheme="majorEastAsia" w:hAnsiTheme="majorHAnsi" w:cstheme="majorBidi"/>
    </w:rPr>
  </w:style>
  <w:style w:type="character" w:customStyle="1" w:styleId="30">
    <w:name w:val="見出し 3 (文字)"/>
    <w:basedOn w:val="a0"/>
    <w:link w:val="3"/>
    <w:uiPriority w:val="9"/>
    <w:semiHidden/>
    <w:rsid w:val="002B327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1969">
      <w:bodyDiv w:val="1"/>
      <w:marLeft w:val="0"/>
      <w:marRight w:val="0"/>
      <w:marTop w:val="0"/>
      <w:marBottom w:val="0"/>
      <w:divBdr>
        <w:top w:val="none" w:sz="0" w:space="0" w:color="auto"/>
        <w:left w:val="none" w:sz="0" w:space="0" w:color="auto"/>
        <w:bottom w:val="none" w:sz="0" w:space="0" w:color="auto"/>
        <w:right w:val="none" w:sz="0" w:space="0" w:color="auto"/>
      </w:divBdr>
    </w:div>
    <w:div w:id="148836456">
      <w:bodyDiv w:val="1"/>
      <w:marLeft w:val="0"/>
      <w:marRight w:val="0"/>
      <w:marTop w:val="0"/>
      <w:marBottom w:val="0"/>
      <w:divBdr>
        <w:top w:val="none" w:sz="0" w:space="0" w:color="auto"/>
        <w:left w:val="none" w:sz="0" w:space="0" w:color="auto"/>
        <w:bottom w:val="none" w:sz="0" w:space="0" w:color="auto"/>
        <w:right w:val="none" w:sz="0" w:space="0" w:color="auto"/>
      </w:divBdr>
    </w:div>
    <w:div w:id="177693498">
      <w:bodyDiv w:val="1"/>
      <w:marLeft w:val="0"/>
      <w:marRight w:val="0"/>
      <w:marTop w:val="0"/>
      <w:marBottom w:val="0"/>
      <w:divBdr>
        <w:top w:val="none" w:sz="0" w:space="0" w:color="auto"/>
        <w:left w:val="none" w:sz="0" w:space="0" w:color="auto"/>
        <w:bottom w:val="none" w:sz="0" w:space="0" w:color="auto"/>
        <w:right w:val="none" w:sz="0" w:space="0" w:color="auto"/>
      </w:divBdr>
    </w:div>
    <w:div w:id="187330750">
      <w:bodyDiv w:val="1"/>
      <w:marLeft w:val="0"/>
      <w:marRight w:val="0"/>
      <w:marTop w:val="0"/>
      <w:marBottom w:val="0"/>
      <w:divBdr>
        <w:top w:val="none" w:sz="0" w:space="0" w:color="auto"/>
        <w:left w:val="none" w:sz="0" w:space="0" w:color="auto"/>
        <w:bottom w:val="none" w:sz="0" w:space="0" w:color="auto"/>
        <w:right w:val="none" w:sz="0" w:space="0" w:color="auto"/>
      </w:divBdr>
    </w:div>
    <w:div w:id="341124538">
      <w:bodyDiv w:val="1"/>
      <w:marLeft w:val="0"/>
      <w:marRight w:val="0"/>
      <w:marTop w:val="0"/>
      <w:marBottom w:val="0"/>
      <w:divBdr>
        <w:top w:val="none" w:sz="0" w:space="0" w:color="auto"/>
        <w:left w:val="none" w:sz="0" w:space="0" w:color="auto"/>
        <w:bottom w:val="none" w:sz="0" w:space="0" w:color="auto"/>
        <w:right w:val="none" w:sz="0" w:space="0" w:color="auto"/>
      </w:divBdr>
    </w:div>
    <w:div w:id="465899662">
      <w:bodyDiv w:val="1"/>
      <w:marLeft w:val="0"/>
      <w:marRight w:val="0"/>
      <w:marTop w:val="0"/>
      <w:marBottom w:val="0"/>
      <w:divBdr>
        <w:top w:val="none" w:sz="0" w:space="0" w:color="auto"/>
        <w:left w:val="none" w:sz="0" w:space="0" w:color="auto"/>
        <w:bottom w:val="none" w:sz="0" w:space="0" w:color="auto"/>
        <w:right w:val="none" w:sz="0" w:space="0" w:color="auto"/>
      </w:divBdr>
    </w:div>
    <w:div w:id="568459514">
      <w:bodyDiv w:val="1"/>
      <w:marLeft w:val="0"/>
      <w:marRight w:val="0"/>
      <w:marTop w:val="0"/>
      <w:marBottom w:val="0"/>
      <w:divBdr>
        <w:top w:val="none" w:sz="0" w:space="0" w:color="auto"/>
        <w:left w:val="none" w:sz="0" w:space="0" w:color="auto"/>
        <w:bottom w:val="none" w:sz="0" w:space="0" w:color="auto"/>
        <w:right w:val="none" w:sz="0" w:space="0" w:color="auto"/>
      </w:divBdr>
    </w:div>
    <w:div w:id="678392246">
      <w:bodyDiv w:val="1"/>
      <w:marLeft w:val="0"/>
      <w:marRight w:val="0"/>
      <w:marTop w:val="0"/>
      <w:marBottom w:val="0"/>
      <w:divBdr>
        <w:top w:val="none" w:sz="0" w:space="0" w:color="auto"/>
        <w:left w:val="none" w:sz="0" w:space="0" w:color="auto"/>
        <w:bottom w:val="none" w:sz="0" w:space="0" w:color="auto"/>
        <w:right w:val="none" w:sz="0" w:space="0" w:color="auto"/>
      </w:divBdr>
    </w:div>
    <w:div w:id="872883870">
      <w:bodyDiv w:val="1"/>
      <w:marLeft w:val="0"/>
      <w:marRight w:val="0"/>
      <w:marTop w:val="0"/>
      <w:marBottom w:val="0"/>
      <w:divBdr>
        <w:top w:val="none" w:sz="0" w:space="0" w:color="auto"/>
        <w:left w:val="none" w:sz="0" w:space="0" w:color="auto"/>
        <w:bottom w:val="none" w:sz="0" w:space="0" w:color="auto"/>
        <w:right w:val="none" w:sz="0" w:space="0" w:color="auto"/>
      </w:divBdr>
    </w:div>
    <w:div w:id="889808390">
      <w:bodyDiv w:val="1"/>
      <w:marLeft w:val="0"/>
      <w:marRight w:val="0"/>
      <w:marTop w:val="0"/>
      <w:marBottom w:val="0"/>
      <w:divBdr>
        <w:top w:val="none" w:sz="0" w:space="0" w:color="auto"/>
        <w:left w:val="none" w:sz="0" w:space="0" w:color="auto"/>
        <w:bottom w:val="none" w:sz="0" w:space="0" w:color="auto"/>
        <w:right w:val="none" w:sz="0" w:space="0" w:color="auto"/>
      </w:divBdr>
    </w:div>
    <w:div w:id="925193296">
      <w:bodyDiv w:val="1"/>
      <w:marLeft w:val="0"/>
      <w:marRight w:val="0"/>
      <w:marTop w:val="0"/>
      <w:marBottom w:val="0"/>
      <w:divBdr>
        <w:top w:val="none" w:sz="0" w:space="0" w:color="auto"/>
        <w:left w:val="none" w:sz="0" w:space="0" w:color="auto"/>
        <w:bottom w:val="none" w:sz="0" w:space="0" w:color="auto"/>
        <w:right w:val="none" w:sz="0" w:space="0" w:color="auto"/>
      </w:divBdr>
    </w:div>
    <w:div w:id="1022785355">
      <w:bodyDiv w:val="1"/>
      <w:marLeft w:val="0"/>
      <w:marRight w:val="0"/>
      <w:marTop w:val="0"/>
      <w:marBottom w:val="0"/>
      <w:divBdr>
        <w:top w:val="none" w:sz="0" w:space="0" w:color="auto"/>
        <w:left w:val="none" w:sz="0" w:space="0" w:color="auto"/>
        <w:bottom w:val="none" w:sz="0" w:space="0" w:color="auto"/>
        <w:right w:val="none" w:sz="0" w:space="0" w:color="auto"/>
      </w:divBdr>
    </w:div>
    <w:div w:id="1022897570">
      <w:bodyDiv w:val="1"/>
      <w:marLeft w:val="0"/>
      <w:marRight w:val="0"/>
      <w:marTop w:val="0"/>
      <w:marBottom w:val="0"/>
      <w:divBdr>
        <w:top w:val="none" w:sz="0" w:space="0" w:color="auto"/>
        <w:left w:val="none" w:sz="0" w:space="0" w:color="auto"/>
        <w:bottom w:val="none" w:sz="0" w:space="0" w:color="auto"/>
        <w:right w:val="none" w:sz="0" w:space="0" w:color="auto"/>
      </w:divBdr>
    </w:div>
    <w:div w:id="1073969358">
      <w:bodyDiv w:val="1"/>
      <w:marLeft w:val="0"/>
      <w:marRight w:val="0"/>
      <w:marTop w:val="0"/>
      <w:marBottom w:val="0"/>
      <w:divBdr>
        <w:top w:val="none" w:sz="0" w:space="0" w:color="auto"/>
        <w:left w:val="none" w:sz="0" w:space="0" w:color="auto"/>
        <w:bottom w:val="none" w:sz="0" w:space="0" w:color="auto"/>
        <w:right w:val="none" w:sz="0" w:space="0" w:color="auto"/>
      </w:divBdr>
    </w:div>
    <w:div w:id="1142042818">
      <w:bodyDiv w:val="1"/>
      <w:marLeft w:val="0"/>
      <w:marRight w:val="0"/>
      <w:marTop w:val="0"/>
      <w:marBottom w:val="0"/>
      <w:divBdr>
        <w:top w:val="none" w:sz="0" w:space="0" w:color="auto"/>
        <w:left w:val="none" w:sz="0" w:space="0" w:color="auto"/>
        <w:bottom w:val="none" w:sz="0" w:space="0" w:color="auto"/>
        <w:right w:val="none" w:sz="0" w:space="0" w:color="auto"/>
      </w:divBdr>
    </w:div>
    <w:div w:id="1148592417">
      <w:bodyDiv w:val="1"/>
      <w:marLeft w:val="0"/>
      <w:marRight w:val="0"/>
      <w:marTop w:val="0"/>
      <w:marBottom w:val="0"/>
      <w:divBdr>
        <w:top w:val="none" w:sz="0" w:space="0" w:color="auto"/>
        <w:left w:val="none" w:sz="0" w:space="0" w:color="auto"/>
        <w:bottom w:val="none" w:sz="0" w:space="0" w:color="auto"/>
        <w:right w:val="none" w:sz="0" w:space="0" w:color="auto"/>
      </w:divBdr>
    </w:div>
    <w:div w:id="1218935943">
      <w:bodyDiv w:val="1"/>
      <w:marLeft w:val="0"/>
      <w:marRight w:val="0"/>
      <w:marTop w:val="0"/>
      <w:marBottom w:val="0"/>
      <w:divBdr>
        <w:top w:val="none" w:sz="0" w:space="0" w:color="auto"/>
        <w:left w:val="none" w:sz="0" w:space="0" w:color="auto"/>
        <w:bottom w:val="none" w:sz="0" w:space="0" w:color="auto"/>
        <w:right w:val="none" w:sz="0" w:space="0" w:color="auto"/>
      </w:divBdr>
    </w:div>
    <w:div w:id="1279944451">
      <w:bodyDiv w:val="1"/>
      <w:marLeft w:val="0"/>
      <w:marRight w:val="0"/>
      <w:marTop w:val="0"/>
      <w:marBottom w:val="0"/>
      <w:divBdr>
        <w:top w:val="none" w:sz="0" w:space="0" w:color="auto"/>
        <w:left w:val="none" w:sz="0" w:space="0" w:color="auto"/>
        <w:bottom w:val="none" w:sz="0" w:space="0" w:color="auto"/>
        <w:right w:val="none" w:sz="0" w:space="0" w:color="auto"/>
      </w:divBdr>
    </w:div>
    <w:div w:id="1406606925">
      <w:bodyDiv w:val="1"/>
      <w:marLeft w:val="0"/>
      <w:marRight w:val="0"/>
      <w:marTop w:val="0"/>
      <w:marBottom w:val="0"/>
      <w:divBdr>
        <w:top w:val="none" w:sz="0" w:space="0" w:color="auto"/>
        <w:left w:val="none" w:sz="0" w:space="0" w:color="auto"/>
        <w:bottom w:val="none" w:sz="0" w:space="0" w:color="auto"/>
        <w:right w:val="none" w:sz="0" w:space="0" w:color="auto"/>
      </w:divBdr>
    </w:div>
    <w:div w:id="1407730352">
      <w:bodyDiv w:val="1"/>
      <w:marLeft w:val="0"/>
      <w:marRight w:val="0"/>
      <w:marTop w:val="0"/>
      <w:marBottom w:val="0"/>
      <w:divBdr>
        <w:top w:val="none" w:sz="0" w:space="0" w:color="auto"/>
        <w:left w:val="none" w:sz="0" w:space="0" w:color="auto"/>
        <w:bottom w:val="none" w:sz="0" w:space="0" w:color="auto"/>
        <w:right w:val="none" w:sz="0" w:space="0" w:color="auto"/>
      </w:divBdr>
    </w:div>
    <w:div w:id="1413116014">
      <w:bodyDiv w:val="1"/>
      <w:marLeft w:val="0"/>
      <w:marRight w:val="0"/>
      <w:marTop w:val="0"/>
      <w:marBottom w:val="0"/>
      <w:divBdr>
        <w:top w:val="none" w:sz="0" w:space="0" w:color="auto"/>
        <w:left w:val="none" w:sz="0" w:space="0" w:color="auto"/>
        <w:bottom w:val="none" w:sz="0" w:space="0" w:color="auto"/>
        <w:right w:val="none" w:sz="0" w:space="0" w:color="auto"/>
      </w:divBdr>
    </w:div>
    <w:div w:id="1425034855">
      <w:bodyDiv w:val="1"/>
      <w:marLeft w:val="0"/>
      <w:marRight w:val="0"/>
      <w:marTop w:val="0"/>
      <w:marBottom w:val="0"/>
      <w:divBdr>
        <w:top w:val="none" w:sz="0" w:space="0" w:color="auto"/>
        <w:left w:val="none" w:sz="0" w:space="0" w:color="auto"/>
        <w:bottom w:val="none" w:sz="0" w:space="0" w:color="auto"/>
        <w:right w:val="none" w:sz="0" w:space="0" w:color="auto"/>
      </w:divBdr>
    </w:div>
    <w:div w:id="1496608097">
      <w:bodyDiv w:val="1"/>
      <w:marLeft w:val="0"/>
      <w:marRight w:val="0"/>
      <w:marTop w:val="0"/>
      <w:marBottom w:val="0"/>
      <w:divBdr>
        <w:top w:val="none" w:sz="0" w:space="0" w:color="auto"/>
        <w:left w:val="none" w:sz="0" w:space="0" w:color="auto"/>
        <w:bottom w:val="none" w:sz="0" w:space="0" w:color="auto"/>
        <w:right w:val="none" w:sz="0" w:space="0" w:color="auto"/>
      </w:divBdr>
    </w:div>
    <w:div w:id="1507478149">
      <w:bodyDiv w:val="1"/>
      <w:marLeft w:val="0"/>
      <w:marRight w:val="0"/>
      <w:marTop w:val="0"/>
      <w:marBottom w:val="0"/>
      <w:divBdr>
        <w:top w:val="none" w:sz="0" w:space="0" w:color="auto"/>
        <w:left w:val="none" w:sz="0" w:space="0" w:color="auto"/>
        <w:bottom w:val="none" w:sz="0" w:space="0" w:color="auto"/>
        <w:right w:val="none" w:sz="0" w:space="0" w:color="auto"/>
      </w:divBdr>
    </w:div>
    <w:div w:id="1616332492">
      <w:bodyDiv w:val="1"/>
      <w:marLeft w:val="0"/>
      <w:marRight w:val="0"/>
      <w:marTop w:val="0"/>
      <w:marBottom w:val="0"/>
      <w:divBdr>
        <w:top w:val="none" w:sz="0" w:space="0" w:color="auto"/>
        <w:left w:val="none" w:sz="0" w:space="0" w:color="auto"/>
        <w:bottom w:val="none" w:sz="0" w:space="0" w:color="auto"/>
        <w:right w:val="none" w:sz="0" w:space="0" w:color="auto"/>
      </w:divBdr>
    </w:div>
    <w:div w:id="1681542945">
      <w:bodyDiv w:val="1"/>
      <w:marLeft w:val="0"/>
      <w:marRight w:val="0"/>
      <w:marTop w:val="0"/>
      <w:marBottom w:val="0"/>
      <w:divBdr>
        <w:top w:val="none" w:sz="0" w:space="0" w:color="auto"/>
        <w:left w:val="none" w:sz="0" w:space="0" w:color="auto"/>
        <w:bottom w:val="none" w:sz="0" w:space="0" w:color="auto"/>
        <w:right w:val="none" w:sz="0" w:space="0" w:color="auto"/>
      </w:divBdr>
    </w:div>
    <w:div w:id="1738236970">
      <w:bodyDiv w:val="1"/>
      <w:marLeft w:val="0"/>
      <w:marRight w:val="0"/>
      <w:marTop w:val="0"/>
      <w:marBottom w:val="0"/>
      <w:divBdr>
        <w:top w:val="none" w:sz="0" w:space="0" w:color="auto"/>
        <w:left w:val="none" w:sz="0" w:space="0" w:color="auto"/>
        <w:bottom w:val="none" w:sz="0" w:space="0" w:color="auto"/>
        <w:right w:val="none" w:sz="0" w:space="0" w:color="auto"/>
      </w:divBdr>
    </w:div>
    <w:div w:id="1808276650">
      <w:bodyDiv w:val="1"/>
      <w:marLeft w:val="0"/>
      <w:marRight w:val="0"/>
      <w:marTop w:val="0"/>
      <w:marBottom w:val="0"/>
      <w:divBdr>
        <w:top w:val="none" w:sz="0" w:space="0" w:color="auto"/>
        <w:left w:val="none" w:sz="0" w:space="0" w:color="auto"/>
        <w:bottom w:val="none" w:sz="0" w:space="0" w:color="auto"/>
        <w:right w:val="none" w:sz="0" w:space="0" w:color="auto"/>
      </w:divBdr>
    </w:div>
    <w:div w:id="2073188780">
      <w:bodyDiv w:val="1"/>
      <w:marLeft w:val="0"/>
      <w:marRight w:val="0"/>
      <w:marTop w:val="0"/>
      <w:marBottom w:val="0"/>
      <w:divBdr>
        <w:top w:val="none" w:sz="0" w:space="0" w:color="auto"/>
        <w:left w:val="none" w:sz="0" w:space="0" w:color="auto"/>
        <w:bottom w:val="none" w:sz="0" w:space="0" w:color="auto"/>
        <w:right w:val="none" w:sz="0" w:space="0" w:color="auto"/>
      </w:divBdr>
    </w:div>
    <w:div w:id="20940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2A25-7273-493A-934B-753059F5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ウイキャン サポート</dc:creator>
  <cp:keywords/>
  <dc:description/>
  <cp:lastModifiedBy>Tagomaru 3</cp:lastModifiedBy>
  <cp:revision>26</cp:revision>
  <cp:lastPrinted>2023-09-12T01:42:00Z</cp:lastPrinted>
  <dcterms:created xsi:type="dcterms:W3CDTF">2023-09-01T06:35:00Z</dcterms:created>
  <dcterms:modified xsi:type="dcterms:W3CDTF">2023-10-28T05:41:00Z</dcterms:modified>
</cp:coreProperties>
</file>